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D4D39">
      <w:pPr>
        <w:ind w:firstLine="420" w:firstLineChars="200"/>
        <w:jc w:val="left"/>
        <w:rPr>
          <w:rFonts w:hint="default" w:ascii="方正公文小标宋" w:hAnsi="方正公文小标宋" w:eastAsia="方正公文小标宋" w:cs="方正公文小标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21"/>
          <w:szCs w:val="21"/>
          <w:lang w:val="en-US" w:eastAsia="zh-CN"/>
        </w:rPr>
        <w:t>附10</w:t>
      </w:r>
    </w:p>
    <w:p w14:paraId="790359BB">
      <w:pPr>
        <w:ind w:firstLine="880" w:firstLineChars="200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学位评审费缴费说明</w:t>
      </w:r>
    </w:p>
    <w:p w14:paraId="25876904">
      <w:pPr>
        <w:ind w:firstLine="640" w:firstLineChars="200"/>
        <w:jc w:val="left"/>
        <w:rPr>
          <w:rFonts w:hint="default" w:ascii="方正仿宋_GB2312" w:hAnsi="方正仿宋_GB2312" w:eastAsia="方正仿宋_GB2312" w:cs="方正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32"/>
          <w:szCs w:val="32"/>
          <w:lang w:val="en-US" w:eastAsia="zh-CN"/>
        </w:rPr>
        <w:t>缴费时间：2025年5月16日上午9点-5月23日中午12点。</w:t>
      </w:r>
    </w:p>
    <w:p w14:paraId="761F9D11">
      <w:pPr>
        <w:ind w:firstLine="640" w:firstLineChars="200"/>
        <w:jc w:val="left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1.微信扫码进入缴款界面，输入用户名、密码登录缴费系统。</w:t>
      </w:r>
    </w:p>
    <w:p w14:paraId="794E58BD">
      <w:pPr>
        <w:jc w:val="center"/>
        <w:rPr>
          <w:rFonts w:hint="eastAsia" w:eastAsiaTheme="minor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419350" cy="1901190"/>
            <wp:effectExtent l="0" t="0" r="0" b="381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01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9469BD6">
      <w:p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用户名：学号（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若登录后无法查询请使用身份号码登录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）。</w:t>
      </w:r>
    </w:p>
    <w:p w14:paraId="4FC0F3FB">
      <w:p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初始密码：ahua@身份证号后6位。</w:t>
      </w:r>
      <w:bookmarkStart w:id="0" w:name="_GoBack"/>
      <w:bookmarkEnd w:id="0"/>
    </w:p>
    <w:p w14:paraId="468B0154">
      <w:p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注:身份证号最后一位若为x，统一为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小写。</w:t>
      </w:r>
    </w:p>
    <w:p w14:paraId="573546FE">
      <w:pPr>
        <w:jc w:val="center"/>
        <w:rPr>
          <w:rFonts w:hint="eastAsia" w:ascii="方正仿宋_GB2312" w:hAnsi="方正仿宋_GB2312" w:eastAsia="方正仿宋_GB2312" w:cs="方正仿宋_GB2312"/>
          <w:lang w:eastAsia="zh-CN"/>
        </w:rPr>
      </w:pPr>
      <w:r>
        <w:rPr>
          <w:rFonts w:hint="eastAsia" w:ascii="方正仿宋_GB2312" w:hAnsi="方正仿宋_GB2312" w:eastAsia="方正仿宋_GB2312" w:cs="方正仿宋_GB2312"/>
          <w:lang w:eastAsia="zh-CN"/>
        </w:rPr>
        <w:drawing>
          <wp:inline distT="0" distB="0" distL="114300" distR="114300">
            <wp:extent cx="2321560" cy="2321560"/>
            <wp:effectExtent l="0" t="0" r="2540" b="254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lang w:eastAsia="zh-CN"/>
        </w:rPr>
        <w:drawing>
          <wp:inline distT="0" distB="0" distL="114300" distR="114300">
            <wp:extent cx="2339975" cy="2339975"/>
            <wp:effectExtent l="0" t="0" r="3175" b="317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6294C">
      <w:pPr>
        <w:ind w:firstLine="1920" w:firstLineChars="60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图一                    图二</w:t>
      </w:r>
    </w:p>
    <w:p w14:paraId="776280B7">
      <w:pPr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2.请申请学士学位的2025届毕业生于规定时间前，完成2025年学位申请评审费缴纳，逾期未缴纳影响学位申请，后果自负。</w:t>
      </w:r>
    </w:p>
    <w:sectPr>
      <w:footerReference r:id="rId3" w:type="default"/>
      <w:pgSz w:w="11906" w:h="16838"/>
      <w:pgMar w:top="400" w:right="1800" w:bottom="478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8AE9DA63-15CA-4BB0-99F3-20CC67C8DDC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62B026B-9F73-4D4E-ACA4-CD2E9B640D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3966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2E2CC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2E2CC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MTUyODkzY2U0Y2M4NTJiYjkxOWVhZWFhMzhkNDgifQ=="/>
  </w:docVars>
  <w:rsids>
    <w:rsidRoot w:val="71D25C6F"/>
    <w:rsid w:val="00AD2C0A"/>
    <w:rsid w:val="072F4F4B"/>
    <w:rsid w:val="13054DDC"/>
    <w:rsid w:val="159D5038"/>
    <w:rsid w:val="1D570900"/>
    <w:rsid w:val="1ED371B6"/>
    <w:rsid w:val="1FFA0774"/>
    <w:rsid w:val="24D61896"/>
    <w:rsid w:val="2B006133"/>
    <w:rsid w:val="2D366DE9"/>
    <w:rsid w:val="339B1833"/>
    <w:rsid w:val="3BD074AA"/>
    <w:rsid w:val="3C6E5C49"/>
    <w:rsid w:val="43765EA9"/>
    <w:rsid w:val="4501413E"/>
    <w:rsid w:val="4CCC2DD2"/>
    <w:rsid w:val="504F0E3F"/>
    <w:rsid w:val="551A4AE9"/>
    <w:rsid w:val="56D33994"/>
    <w:rsid w:val="6DD93FE6"/>
    <w:rsid w:val="71D25C6F"/>
    <w:rsid w:val="7BCA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195</Characters>
  <Lines>0</Lines>
  <Paragraphs>0</Paragraphs>
  <TotalTime>0</TotalTime>
  <ScaleCrop>false</ScaleCrop>
  <LinksUpToDate>false</LinksUpToDate>
  <CharactersWithSpaces>215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2023-06-05T08:18:00Z</dcterms:created>
  <dc:creator>Administrator</dc:creator>
  <cp:lastModifiedBy>七秒  记忆 </cp:lastModifiedBy>
  <dcterms:modified xsi:type="dcterms:W3CDTF">2025-05-15T07:06:53Z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87394FD1C45B4A2885590AF16866BBFA_13</vt:lpwstr>
  </property>
  <property fmtid="{D5CDD505-2E9C-101B-9397-08002B2CF9AE}" pid="4" name="KSOTemplateDocerSaveRecord">
    <vt:lpwstr>eyJoZGlkIjoiODYyY2JlODFlMzBiYjFlZTkzZTc5OTA5NjA4NWE0NDYiLCJ1c2VySWQiOiI0Mzc1NTMyODkifQ==</vt:lpwstr>
  </property>
</Properties>
</file>