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0C33">
      <w:pPr>
        <w:spacing w:line="248" w:lineRule="auto"/>
        <w:rPr>
          <w:rFonts w:ascii="Arial"/>
          <w:sz w:val="21"/>
        </w:rPr>
      </w:pPr>
    </w:p>
    <w:p w14:paraId="2FBF1042">
      <w:pPr>
        <w:spacing w:line="248" w:lineRule="auto"/>
        <w:rPr>
          <w:rFonts w:ascii="Arial"/>
          <w:sz w:val="21"/>
        </w:rPr>
      </w:pPr>
    </w:p>
    <w:p w14:paraId="60084880">
      <w:pPr>
        <w:spacing w:line="249" w:lineRule="auto"/>
        <w:rPr>
          <w:rFonts w:ascii="Arial"/>
          <w:sz w:val="21"/>
        </w:rPr>
      </w:pPr>
    </w:p>
    <w:p w14:paraId="5771FABF">
      <w:pPr>
        <w:spacing w:line="249" w:lineRule="auto"/>
        <w:rPr>
          <w:rFonts w:ascii="Arial"/>
          <w:sz w:val="21"/>
        </w:rPr>
      </w:pPr>
    </w:p>
    <w:p w14:paraId="29DCC355">
      <w:pPr>
        <w:spacing w:line="249" w:lineRule="auto"/>
        <w:rPr>
          <w:rFonts w:ascii="Arial"/>
          <w:sz w:val="21"/>
        </w:rPr>
      </w:pPr>
    </w:p>
    <w:p w14:paraId="44B69C28">
      <w:pPr>
        <w:spacing w:before="169" w:line="705" w:lineRule="exact"/>
        <w:ind w:left="2618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2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安徽艺术学院</w:t>
      </w:r>
    </w:p>
    <w:p w14:paraId="795520EF">
      <w:pPr>
        <w:spacing w:line="372" w:lineRule="auto"/>
        <w:rPr>
          <w:rFonts w:ascii="Arial"/>
          <w:sz w:val="21"/>
        </w:rPr>
      </w:pPr>
    </w:p>
    <w:p w14:paraId="59A0C995">
      <w:pPr>
        <w:spacing w:before="169" w:line="702" w:lineRule="exact"/>
        <w:ind w:left="1268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7"/>
          <w:w w:val="88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科研机构</w:t>
      </w:r>
      <w:r>
        <w:rPr>
          <w:rFonts w:hint="eastAsia" w:ascii="宋体" w:hAnsi="宋体" w:eastAsia="宋体" w:cs="宋体"/>
          <w:spacing w:val="-37"/>
          <w:w w:val="88"/>
          <w:position w:val="2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hint="eastAsia" w:ascii="宋体" w:hAnsi="宋体" w:eastAsia="宋体" w:cs="宋体"/>
          <w:spacing w:val="-37"/>
          <w:w w:val="88"/>
          <w:position w:val="2"/>
          <w:sz w:val="52"/>
          <w:szCs w:val="52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周期</w:t>
      </w:r>
      <w:r>
        <w:rPr>
          <w:rFonts w:ascii="宋体" w:hAnsi="宋体" w:eastAsia="宋体" w:cs="宋体"/>
          <w:spacing w:val="-37"/>
          <w:w w:val="88"/>
          <w:position w:val="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工作计划及经费表</w:t>
      </w:r>
    </w:p>
    <w:p w14:paraId="05DCA6E4">
      <w:pPr>
        <w:spacing w:line="268" w:lineRule="auto"/>
        <w:rPr>
          <w:rFonts w:ascii="Arial"/>
          <w:sz w:val="21"/>
        </w:rPr>
      </w:pPr>
    </w:p>
    <w:p w14:paraId="790D9C90">
      <w:pPr>
        <w:spacing w:line="268" w:lineRule="auto"/>
        <w:rPr>
          <w:rFonts w:ascii="Arial"/>
          <w:sz w:val="21"/>
        </w:rPr>
      </w:pPr>
    </w:p>
    <w:p w14:paraId="32C795FB">
      <w:pPr>
        <w:spacing w:line="268" w:lineRule="auto"/>
        <w:rPr>
          <w:rFonts w:ascii="Arial"/>
          <w:sz w:val="21"/>
        </w:rPr>
      </w:pPr>
    </w:p>
    <w:p w14:paraId="15677947">
      <w:pPr>
        <w:spacing w:line="269" w:lineRule="auto"/>
        <w:rPr>
          <w:rFonts w:ascii="Arial"/>
          <w:sz w:val="21"/>
        </w:rPr>
      </w:pPr>
    </w:p>
    <w:p w14:paraId="260CC101">
      <w:pPr>
        <w:spacing w:line="269" w:lineRule="auto"/>
        <w:rPr>
          <w:rFonts w:ascii="Arial"/>
          <w:sz w:val="21"/>
        </w:rPr>
      </w:pPr>
    </w:p>
    <w:p w14:paraId="0333A647">
      <w:pPr>
        <w:spacing w:line="269" w:lineRule="auto"/>
        <w:rPr>
          <w:rFonts w:ascii="Arial"/>
          <w:sz w:val="21"/>
        </w:rPr>
      </w:pPr>
    </w:p>
    <w:p w14:paraId="7E02A88B">
      <w:pPr>
        <w:spacing w:line="269" w:lineRule="auto"/>
        <w:rPr>
          <w:rFonts w:ascii="Arial"/>
          <w:sz w:val="21"/>
        </w:rPr>
      </w:pPr>
    </w:p>
    <w:p w14:paraId="474962B2">
      <w:pPr>
        <w:spacing w:line="269" w:lineRule="auto"/>
        <w:rPr>
          <w:rFonts w:ascii="Arial"/>
          <w:sz w:val="21"/>
        </w:rPr>
      </w:pPr>
    </w:p>
    <w:p w14:paraId="2B80ECF9">
      <w:pPr>
        <w:pStyle w:val="2"/>
        <w:spacing w:before="100" w:line="221" w:lineRule="auto"/>
        <w:ind w:left="1101"/>
      </w:pPr>
      <w:r>
        <w:rPr>
          <w:spacing w:val="19"/>
        </w:rPr>
        <w:t>机构名称</w:t>
      </w:r>
      <w:r>
        <w:rPr>
          <w:spacing w:val="-36"/>
        </w:rPr>
        <w:t>：</w:t>
      </w:r>
      <w:r>
        <w:rPr>
          <w:spacing w:val="16"/>
        </w:rPr>
        <w:t xml:space="preserve">  </w:t>
      </w:r>
      <w:r>
        <w:rPr>
          <w:spacing w:val="4"/>
          <w:u w:val="single" w:color="auto"/>
        </w:rPr>
        <w:t xml:space="preserve">                   </w:t>
      </w:r>
      <w:r>
        <w:rPr>
          <w:spacing w:val="-36"/>
          <w:u w:val="single" w:color="auto"/>
        </w:rPr>
        <w:t>（</w:t>
      </w:r>
      <w:r>
        <w:rPr>
          <w:spacing w:val="19"/>
          <w:u w:val="single" w:color="auto"/>
        </w:rPr>
        <w:t>盖章）</w:t>
      </w:r>
      <w:r>
        <w:rPr>
          <w:spacing w:val="2"/>
          <w:u w:val="single" w:color="auto"/>
        </w:rPr>
        <w:t xml:space="preserve">  </w:t>
      </w:r>
    </w:p>
    <w:p w14:paraId="65E36272">
      <w:pPr>
        <w:spacing w:line="300" w:lineRule="auto"/>
        <w:rPr>
          <w:rFonts w:ascii="Arial"/>
          <w:sz w:val="21"/>
        </w:rPr>
      </w:pPr>
    </w:p>
    <w:p w14:paraId="26353850">
      <w:pPr>
        <w:spacing w:line="301" w:lineRule="auto"/>
        <w:rPr>
          <w:rFonts w:ascii="Arial"/>
          <w:sz w:val="21"/>
        </w:rPr>
      </w:pPr>
    </w:p>
    <w:p w14:paraId="51D70732">
      <w:pPr>
        <w:pStyle w:val="2"/>
        <w:spacing w:before="100" w:line="223" w:lineRule="auto"/>
        <w:ind w:left="1101"/>
      </w:pPr>
      <w:r>
        <w:rPr>
          <w:spacing w:val="14"/>
        </w:rPr>
        <w:t>机构</w:t>
      </w:r>
      <w:r>
        <w:rPr>
          <w:rFonts w:ascii="宋体" w:hAnsi="宋体" w:eastAsia="宋体" w:cs="宋体"/>
          <w:spacing w:val="14"/>
        </w:rPr>
        <w:t>类型</w:t>
      </w:r>
      <w:r>
        <w:rPr>
          <w:spacing w:val="14"/>
        </w:rPr>
        <w:t>：</w:t>
      </w:r>
      <w:r>
        <w:rPr>
          <w:spacing w:val="-131"/>
        </w:rPr>
        <w:t xml:space="preserve"> </w:t>
      </w:r>
      <w:r>
        <w:rPr>
          <w:spacing w:val="-150"/>
          <w:u w:val="single" w:color="auto"/>
        </w:rPr>
        <w:t xml:space="preserve"> </w:t>
      </w:r>
      <w:r>
        <w:rPr>
          <w:spacing w:val="14"/>
          <w:u w:val="single" w:color="auto"/>
        </w:rPr>
        <w:t>创作</w:t>
      </w:r>
      <w:r>
        <w:rPr>
          <w:rFonts w:ascii="宋体" w:hAnsi="宋体" w:eastAsia="宋体" w:cs="宋体"/>
          <w:spacing w:val="14"/>
          <w:u w:val="single" w:color="auto"/>
        </w:rPr>
        <w:t>型</w:t>
      </w:r>
      <w:r>
        <w:rPr>
          <w:spacing w:val="-35"/>
          <w:u w:val="single" w:color="auto"/>
        </w:rPr>
        <w:t>（）</w:t>
      </w:r>
      <w:r>
        <w:rPr>
          <w:spacing w:val="-53"/>
          <w:u w:val="single" w:color="auto"/>
        </w:rPr>
        <w:t xml:space="preserve"> </w:t>
      </w:r>
      <w:r>
        <w:rPr>
          <w:spacing w:val="14"/>
          <w:u w:val="single" w:color="auto"/>
        </w:rPr>
        <w:t>研究</w:t>
      </w:r>
      <w:r>
        <w:rPr>
          <w:rFonts w:ascii="宋体" w:hAnsi="宋体" w:eastAsia="宋体" w:cs="宋体"/>
          <w:spacing w:val="14"/>
          <w:u w:val="single" w:color="auto"/>
        </w:rPr>
        <w:t>型</w:t>
      </w:r>
      <w:r>
        <w:rPr>
          <w:spacing w:val="-35"/>
          <w:u w:val="single" w:color="auto"/>
        </w:rPr>
        <w:t>（）</w:t>
      </w:r>
      <w:r>
        <w:rPr>
          <w:spacing w:val="-50"/>
          <w:u w:val="single" w:color="auto"/>
        </w:rPr>
        <w:t xml:space="preserve"> </w:t>
      </w:r>
      <w:r>
        <w:rPr>
          <w:spacing w:val="14"/>
          <w:u w:val="single" w:color="auto"/>
        </w:rPr>
        <w:t>创作研究</w:t>
      </w:r>
      <w:r>
        <w:rPr>
          <w:rFonts w:ascii="宋体" w:hAnsi="宋体" w:eastAsia="宋体" w:cs="宋体"/>
          <w:spacing w:val="14"/>
          <w:u w:val="single" w:color="auto"/>
        </w:rPr>
        <w:t>型</w:t>
      </w:r>
      <w:r>
        <w:rPr>
          <w:spacing w:val="14"/>
          <w:u w:val="single" w:color="auto"/>
        </w:rPr>
        <w:t xml:space="preserve">() </w:t>
      </w:r>
    </w:p>
    <w:p w14:paraId="657EEB6F">
      <w:pPr>
        <w:spacing w:line="302" w:lineRule="auto"/>
        <w:rPr>
          <w:rFonts w:ascii="Arial"/>
          <w:sz w:val="21"/>
        </w:rPr>
      </w:pPr>
    </w:p>
    <w:p w14:paraId="49FC5A49">
      <w:pPr>
        <w:spacing w:line="302" w:lineRule="auto"/>
        <w:rPr>
          <w:rFonts w:ascii="Arial"/>
          <w:sz w:val="21"/>
        </w:rPr>
      </w:pPr>
    </w:p>
    <w:p w14:paraId="625A198C">
      <w:pPr>
        <w:pStyle w:val="2"/>
        <w:spacing w:before="101" w:line="224" w:lineRule="auto"/>
        <w:ind w:left="1120"/>
      </w:pPr>
      <w:r>
        <w:rPr>
          <w:spacing w:val="-13"/>
        </w:rPr>
        <w:t>负</w:t>
      </w:r>
      <w:r>
        <w:rPr>
          <w:spacing w:val="29"/>
        </w:rPr>
        <w:t xml:space="preserve"> </w:t>
      </w:r>
      <w:r>
        <w:rPr>
          <w:spacing w:val="-13"/>
        </w:rPr>
        <w:t>责</w:t>
      </w:r>
      <w:r>
        <w:rPr>
          <w:spacing w:val="21"/>
        </w:rPr>
        <w:t xml:space="preserve"> </w:t>
      </w:r>
      <w:r>
        <w:rPr>
          <w:spacing w:val="-13"/>
        </w:rPr>
        <w:t>人：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  </w:t>
      </w:r>
    </w:p>
    <w:p w14:paraId="3A4CC42A">
      <w:pPr>
        <w:spacing w:line="299" w:lineRule="auto"/>
        <w:rPr>
          <w:rFonts w:ascii="Arial"/>
          <w:sz w:val="21"/>
        </w:rPr>
      </w:pPr>
    </w:p>
    <w:p w14:paraId="0D4FBFCA">
      <w:pPr>
        <w:spacing w:line="300" w:lineRule="auto"/>
        <w:rPr>
          <w:rFonts w:ascii="Arial"/>
          <w:sz w:val="21"/>
        </w:rPr>
      </w:pPr>
    </w:p>
    <w:p w14:paraId="0528A128">
      <w:pPr>
        <w:pStyle w:val="2"/>
        <w:spacing w:before="101" w:line="221" w:lineRule="auto"/>
        <w:ind w:left="1099"/>
      </w:pPr>
      <w:r>
        <w:rPr>
          <w:spacing w:val="21"/>
        </w:rPr>
        <w:t>依托单位</w:t>
      </w:r>
      <w:r>
        <w:rPr>
          <w:spacing w:val="-36"/>
        </w:rPr>
        <w:t>：</w:t>
      </w:r>
      <w:r>
        <w:rPr>
          <w:spacing w:val="16"/>
        </w:rPr>
        <w:t xml:space="preserve">  </w:t>
      </w:r>
      <w:r>
        <w:rPr>
          <w:spacing w:val="4"/>
          <w:u w:val="single" w:color="auto"/>
        </w:rPr>
        <w:t xml:space="preserve">                    </w:t>
      </w:r>
      <w:r>
        <w:rPr>
          <w:spacing w:val="-36"/>
          <w:u w:val="single" w:color="auto"/>
        </w:rPr>
        <w:t>（</w:t>
      </w:r>
      <w:r>
        <w:rPr>
          <w:spacing w:val="21"/>
          <w:u w:val="single" w:color="auto"/>
        </w:rPr>
        <w:t>盖章）</w:t>
      </w:r>
    </w:p>
    <w:p w14:paraId="202A2547">
      <w:pPr>
        <w:spacing w:line="302" w:lineRule="auto"/>
        <w:rPr>
          <w:rFonts w:ascii="Arial"/>
          <w:sz w:val="21"/>
        </w:rPr>
      </w:pPr>
    </w:p>
    <w:p w14:paraId="4D618BD7">
      <w:pPr>
        <w:spacing w:line="302" w:lineRule="auto"/>
        <w:rPr>
          <w:rFonts w:ascii="Arial"/>
          <w:sz w:val="21"/>
        </w:rPr>
      </w:pPr>
    </w:p>
    <w:p w14:paraId="4BE187D8">
      <w:pPr>
        <w:pStyle w:val="2"/>
        <w:spacing w:before="102" w:line="223" w:lineRule="auto"/>
        <w:ind w:left="1104"/>
      </w:pPr>
      <w:r>
        <w:rPr>
          <w:spacing w:val="3"/>
        </w:rPr>
        <w:t>联系电话：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  </w:t>
      </w:r>
    </w:p>
    <w:p w14:paraId="27D5481A">
      <w:pPr>
        <w:spacing w:line="300" w:lineRule="auto"/>
        <w:rPr>
          <w:rFonts w:ascii="Arial"/>
          <w:sz w:val="21"/>
        </w:rPr>
      </w:pPr>
    </w:p>
    <w:p w14:paraId="647B80AB">
      <w:pPr>
        <w:spacing w:line="301" w:lineRule="auto"/>
        <w:rPr>
          <w:rFonts w:ascii="Arial"/>
          <w:sz w:val="21"/>
        </w:rPr>
      </w:pPr>
    </w:p>
    <w:p w14:paraId="1EBCD803">
      <w:pPr>
        <w:pStyle w:val="2"/>
        <w:spacing w:before="101" w:line="222" w:lineRule="auto"/>
        <w:ind w:left="1104"/>
      </w:pPr>
      <w:r>
        <w:rPr>
          <w:spacing w:val="3"/>
        </w:rPr>
        <w:t>填报日期：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         </w:t>
      </w:r>
    </w:p>
    <w:p w14:paraId="710DADE7">
      <w:pPr>
        <w:spacing w:line="293" w:lineRule="auto"/>
        <w:rPr>
          <w:rFonts w:ascii="Arial"/>
          <w:sz w:val="21"/>
        </w:rPr>
      </w:pPr>
    </w:p>
    <w:p w14:paraId="2B16C2D0">
      <w:pPr>
        <w:spacing w:line="293" w:lineRule="auto"/>
        <w:rPr>
          <w:rFonts w:ascii="Arial"/>
          <w:sz w:val="21"/>
        </w:rPr>
      </w:pPr>
    </w:p>
    <w:p w14:paraId="331113C2">
      <w:pPr>
        <w:spacing w:line="293" w:lineRule="auto"/>
        <w:rPr>
          <w:rFonts w:ascii="Arial"/>
          <w:sz w:val="21"/>
        </w:rPr>
      </w:pPr>
    </w:p>
    <w:p w14:paraId="3A77CBA7">
      <w:pPr>
        <w:spacing w:line="294" w:lineRule="auto"/>
        <w:rPr>
          <w:rFonts w:ascii="Arial"/>
          <w:sz w:val="21"/>
        </w:rPr>
      </w:pPr>
    </w:p>
    <w:p w14:paraId="7E25B100">
      <w:pPr>
        <w:spacing w:before="101" w:line="799" w:lineRule="exact"/>
        <w:ind w:left="29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37"/>
          <w:sz w:val="31"/>
          <w:szCs w:val="31"/>
        </w:rPr>
        <w:t>发展规划与科研处</w:t>
      </w:r>
    </w:p>
    <w:p w14:paraId="6AC6B9CD">
      <w:pPr>
        <w:spacing w:before="1" w:line="225" w:lineRule="auto"/>
        <w:ind w:left="32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二〇二四年制</w:t>
      </w:r>
    </w:p>
    <w:p w14:paraId="5660ACFA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BFA291B">
      <w:pPr>
        <w:spacing w:line="341" w:lineRule="auto"/>
        <w:rPr>
          <w:rFonts w:ascii="Arial"/>
          <w:sz w:val="21"/>
        </w:rPr>
      </w:pPr>
    </w:p>
    <w:p w14:paraId="70584DC2">
      <w:pPr>
        <w:spacing w:line="341" w:lineRule="auto"/>
        <w:rPr>
          <w:rFonts w:ascii="Arial"/>
          <w:sz w:val="21"/>
        </w:rPr>
      </w:pPr>
    </w:p>
    <w:p w14:paraId="7295F07D">
      <w:pPr>
        <w:spacing w:before="101" w:line="225" w:lineRule="auto"/>
        <w:ind w:left="35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</w:p>
    <w:p w14:paraId="1B7AD16B">
      <w:pPr>
        <w:spacing w:line="263" w:lineRule="auto"/>
        <w:rPr>
          <w:rFonts w:ascii="Arial"/>
          <w:sz w:val="21"/>
        </w:rPr>
      </w:pPr>
    </w:p>
    <w:p w14:paraId="35E93932">
      <w:pPr>
        <w:spacing w:line="264" w:lineRule="auto"/>
        <w:rPr>
          <w:rFonts w:ascii="Arial"/>
          <w:sz w:val="21"/>
        </w:rPr>
      </w:pPr>
    </w:p>
    <w:p w14:paraId="57D0B8B3">
      <w:pPr>
        <w:spacing w:line="264" w:lineRule="auto"/>
        <w:rPr>
          <w:rFonts w:ascii="Arial"/>
          <w:sz w:val="21"/>
        </w:rPr>
      </w:pPr>
    </w:p>
    <w:p w14:paraId="0CF6BA3E">
      <w:pPr>
        <w:spacing w:before="91" w:line="220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一、本表适用于全校科研专职机构和科研平台。</w:t>
      </w:r>
    </w:p>
    <w:p w14:paraId="3E5490CA">
      <w:pPr>
        <w:spacing w:before="290" w:line="220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二、科研机构成员按实际运行情况填写，含外聘研究员。</w:t>
      </w:r>
    </w:p>
    <w:p w14:paraId="3CE819D3">
      <w:pPr>
        <w:spacing w:before="290" w:line="220" w:lineRule="auto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周期</w:t>
      </w:r>
      <w:r>
        <w:rPr>
          <w:rFonts w:ascii="宋体" w:hAnsi="宋体" w:eastAsia="宋体" w:cs="宋体"/>
          <w:spacing w:val="-1"/>
          <w:sz w:val="28"/>
          <w:szCs w:val="28"/>
        </w:rPr>
        <w:t>建设计划可三选一，也可全选，需与机构类型对应。</w:t>
      </w:r>
    </w:p>
    <w:p w14:paraId="6FD5A376">
      <w:pPr>
        <w:spacing w:before="290" w:line="580" w:lineRule="exact"/>
        <w:ind w:left="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22"/>
          <w:sz w:val="28"/>
          <w:szCs w:val="28"/>
        </w:rPr>
        <w:t>四、学术论文、科研课题、专业实践业绩等均按《安徽省普通本科高</w:t>
      </w:r>
    </w:p>
    <w:p w14:paraId="57546E69">
      <w:pPr>
        <w:spacing w:line="369" w:lineRule="exact"/>
        <w:ind w:left="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2"/>
          <w:sz w:val="28"/>
          <w:szCs w:val="28"/>
        </w:rPr>
        <w:t>校专业技术资格申报条件》（皖教人</w:t>
      </w: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[2016]</w:t>
      </w:r>
      <w:r>
        <w:rPr>
          <w:rFonts w:ascii="Times New Roman" w:hAnsi="Times New Roman" w:eastAsia="Times New Roman" w:cs="Times New Roman"/>
          <w:spacing w:val="-40"/>
          <w:positio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9"/>
          <w:position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2"/>
          <w:sz w:val="28"/>
          <w:szCs w:val="28"/>
        </w:rPr>
        <w:t>号）确定。</w:t>
      </w:r>
    </w:p>
    <w:p w14:paraId="59022749">
      <w:pPr>
        <w:spacing w:before="300" w:line="411" w:lineRule="auto"/>
        <w:ind w:left="27" w:firstLine="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五、横向课题到账经费以《安徽艺术学院横向课题登记表》中为准。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六、所有成果必须是本机构团队成员成果，且成果署名含安徽艺术学</w:t>
      </w:r>
    </w:p>
    <w:p w14:paraId="36E9B212">
      <w:pPr>
        <w:spacing w:before="1" w:line="221" w:lineRule="auto"/>
        <w:ind w:left="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院。</w:t>
      </w:r>
    </w:p>
    <w:p w14:paraId="780AEC95">
      <w:pPr>
        <w:spacing w:before="244" w:line="369" w:lineRule="exact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"/>
          <w:sz w:val="28"/>
          <w:szCs w:val="28"/>
        </w:rPr>
        <w:t>七、项目经费按专职机构</w:t>
      </w:r>
      <w:r>
        <w:rPr>
          <w:rFonts w:ascii="宋体" w:hAnsi="宋体" w:eastAsia="宋体" w:cs="宋体"/>
          <w:spacing w:val="-31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10 </w:t>
      </w:r>
      <w:r>
        <w:rPr>
          <w:rFonts w:ascii="宋体" w:hAnsi="宋体" w:eastAsia="宋体" w:cs="宋体"/>
          <w:spacing w:val="-2"/>
          <w:position w:val="1"/>
          <w:sz w:val="28"/>
          <w:szCs w:val="28"/>
        </w:rPr>
        <w:t>万元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spacing w:val="-2"/>
          <w:position w:val="1"/>
          <w:sz w:val="28"/>
          <w:szCs w:val="28"/>
          <w:lang w:val="en-US" w:eastAsia="zh-CN"/>
        </w:rPr>
        <w:t>周期</w:t>
      </w:r>
      <w:r>
        <w:rPr>
          <w:rFonts w:ascii="宋体" w:hAnsi="宋体" w:eastAsia="宋体" w:cs="宋体"/>
          <w:spacing w:val="-2"/>
          <w:position w:val="1"/>
          <w:sz w:val="28"/>
          <w:szCs w:val="28"/>
        </w:rPr>
        <w:t>、校级平台</w:t>
      </w:r>
      <w:r>
        <w:rPr>
          <w:rFonts w:ascii="宋体" w:hAnsi="宋体" w:eastAsia="宋体" w:cs="宋体"/>
          <w:spacing w:val="-57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5 </w:t>
      </w:r>
      <w:r>
        <w:rPr>
          <w:rFonts w:ascii="宋体" w:hAnsi="宋体" w:eastAsia="宋体" w:cs="宋体"/>
          <w:spacing w:val="-2"/>
          <w:position w:val="1"/>
          <w:sz w:val="28"/>
          <w:szCs w:val="28"/>
        </w:rPr>
        <w:t>万元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spacing w:val="-2"/>
          <w:position w:val="1"/>
          <w:sz w:val="28"/>
          <w:szCs w:val="28"/>
          <w:lang w:val="en-US" w:eastAsia="zh-CN"/>
        </w:rPr>
        <w:t>周期</w:t>
      </w:r>
      <w:r>
        <w:rPr>
          <w:rFonts w:ascii="宋体" w:hAnsi="宋体" w:eastAsia="宋体" w:cs="宋体"/>
          <w:spacing w:val="-2"/>
          <w:position w:val="1"/>
          <w:sz w:val="28"/>
          <w:szCs w:val="28"/>
        </w:rPr>
        <w:t>安排</w:t>
      </w:r>
      <w:r>
        <w:rPr>
          <w:rFonts w:hint="eastAsia" w:ascii="宋体" w:hAnsi="宋体" w:eastAsia="宋体" w:cs="宋体"/>
          <w:spacing w:val="-2"/>
          <w:position w:val="1"/>
          <w:sz w:val="28"/>
          <w:szCs w:val="28"/>
          <w:lang w:eastAsia="zh-CN"/>
        </w:rPr>
        <w:t>。</w:t>
      </w:r>
    </w:p>
    <w:p w14:paraId="45132DCF">
      <w:pPr>
        <w:spacing w:before="255" w:line="624" w:lineRule="exact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21"/>
          <w:sz w:val="28"/>
          <w:szCs w:val="28"/>
        </w:rPr>
        <w:t>八、年初立项，拨付</w:t>
      </w:r>
      <w:r>
        <w:rPr>
          <w:rFonts w:ascii="宋体" w:hAnsi="宋体" w:eastAsia="宋体" w:cs="宋体"/>
          <w:spacing w:val="-49"/>
          <w:position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1"/>
          <w:sz w:val="28"/>
          <w:szCs w:val="28"/>
        </w:rPr>
        <w:t>50%</w:t>
      </w:r>
      <w:r>
        <w:rPr>
          <w:rFonts w:ascii="宋体" w:hAnsi="宋体" w:eastAsia="宋体" w:cs="宋体"/>
          <w:spacing w:val="-5"/>
          <w:position w:val="21"/>
          <w:sz w:val="28"/>
          <w:szCs w:val="28"/>
        </w:rPr>
        <w:t>经费。达到结项条件，即可申请结项，拨付</w:t>
      </w:r>
    </w:p>
    <w:p w14:paraId="1B8F2227">
      <w:pPr>
        <w:spacing w:line="369" w:lineRule="exact"/>
        <w:ind w:left="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"/>
          <w:sz w:val="28"/>
          <w:szCs w:val="28"/>
        </w:rPr>
        <w:t>剩余</w:t>
      </w:r>
      <w:r>
        <w:rPr>
          <w:rFonts w:ascii="宋体" w:hAnsi="宋体" w:eastAsia="宋体" w:cs="宋体"/>
          <w:spacing w:val="-5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50%</w:t>
      </w:r>
      <w:r>
        <w:rPr>
          <w:rFonts w:ascii="宋体" w:hAnsi="宋体" w:eastAsia="宋体" w:cs="宋体"/>
          <w:spacing w:val="-1"/>
          <w:position w:val="1"/>
          <w:sz w:val="28"/>
          <w:szCs w:val="28"/>
        </w:rPr>
        <w:t>经费。同时可以继续申报下一轮项目，滚动资助。</w:t>
      </w:r>
    </w:p>
    <w:p w14:paraId="437F0444">
      <w:pPr>
        <w:spacing w:before="299" w:line="221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九、项目持续两年，仍未结项的，限期整改。经费暂停拨付。</w:t>
      </w:r>
    </w:p>
    <w:p w14:paraId="6CFA4538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45" w:bottom="0" w:left="1785" w:header="0" w:footer="0" w:gutter="0"/>
          <w:cols w:space="720" w:num="1"/>
        </w:sectPr>
      </w:pPr>
    </w:p>
    <w:p w14:paraId="15D9BD1A">
      <w:pPr>
        <w:spacing w:before="181" w:line="220" w:lineRule="auto"/>
        <w:ind w:left="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一、科研机构成员简况</w:t>
      </w:r>
    </w:p>
    <w:p w14:paraId="2935888C">
      <w:pPr>
        <w:spacing w:line="117" w:lineRule="exact"/>
      </w:pPr>
    </w:p>
    <w:tbl>
      <w:tblPr>
        <w:tblStyle w:val="5"/>
        <w:tblW w:w="7901" w:type="dxa"/>
        <w:tblInd w:w="2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339"/>
        <w:gridCol w:w="1388"/>
        <w:gridCol w:w="1675"/>
        <w:gridCol w:w="2210"/>
      </w:tblGrid>
      <w:tr w14:paraId="6E6E2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9" w:type="dxa"/>
            <w:vAlign w:val="top"/>
          </w:tcPr>
          <w:p w14:paraId="38CCA6EF">
            <w:pPr>
              <w:spacing w:before="199" w:line="219" w:lineRule="auto"/>
              <w:ind w:left="433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top"/>
          </w:tcPr>
          <w:p w14:paraId="349C770F">
            <w:pPr>
              <w:spacing w:before="198" w:line="216" w:lineRule="auto"/>
              <w:ind w:left="47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388" w:type="dxa"/>
            <w:vAlign w:val="top"/>
          </w:tcPr>
          <w:p w14:paraId="51D080D4">
            <w:pPr>
              <w:spacing w:before="199" w:line="216" w:lineRule="auto"/>
              <w:ind w:left="227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学历/学位</w:t>
            </w:r>
          </w:p>
        </w:tc>
        <w:tc>
          <w:tcPr>
            <w:tcW w:w="1675" w:type="dxa"/>
            <w:vAlign w:val="top"/>
          </w:tcPr>
          <w:p w14:paraId="6686C48A">
            <w:pPr>
              <w:spacing w:before="199" w:line="214" w:lineRule="auto"/>
              <w:ind w:left="35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7"/>
                <w:sz w:val="24"/>
                <w:szCs w:val="24"/>
              </w:rPr>
              <w:t>所在院/部</w:t>
            </w:r>
          </w:p>
        </w:tc>
        <w:tc>
          <w:tcPr>
            <w:tcW w:w="2210" w:type="dxa"/>
            <w:vAlign w:val="top"/>
          </w:tcPr>
          <w:p w14:paraId="7FE60577">
            <w:pPr>
              <w:spacing w:before="196" w:line="217" w:lineRule="auto"/>
              <w:ind w:left="403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创作/研究方向</w:t>
            </w:r>
          </w:p>
        </w:tc>
      </w:tr>
      <w:tr w14:paraId="14207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9" w:type="dxa"/>
            <w:vAlign w:val="top"/>
          </w:tcPr>
          <w:p w14:paraId="58AE0A6D">
            <w:pPr>
              <w:pStyle w:val="6"/>
            </w:pPr>
          </w:p>
        </w:tc>
        <w:tc>
          <w:tcPr>
            <w:tcW w:w="1339" w:type="dxa"/>
            <w:vAlign w:val="top"/>
          </w:tcPr>
          <w:p w14:paraId="2470050E">
            <w:pPr>
              <w:pStyle w:val="6"/>
            </w:pPr>
          </w:p>
        </w:tc>
        <w:tc>
          <w:tcPr>
            <w:tcW w:w="1388" w:type="dxa"/>
            <w:vAlign w:val="top"/>
          </w:tcPr>
          <w:p w14:paraId="75256E50">
            <w:pPr>
              <w:pStyle w:val="6"/>
            </w:pPr>
          </w:p>
        </w:tc>
        <w:tc>
          <w:tcPr>
            <w:tcW w:w="1675" w:type="dxa"/>
            <w:vAlign w:val="top"/>
          </w:tcPr>
          <w:p w14:paraId="5C1BCDA6">
            <w:pPr>
              <w:pStyle w:val="6"/>
            </w:pPr>
          </w:p>
        </w:tc>
        <w:tc>
          <w:tcPr>
            <w:tcW w:w="2210" w:type="dxa"/>
            <w:vAlign w:val="top"/>
          </w:tcPr>
          <w:p w14:paraId="44819D61">
            <w:pPr>
              <w:pStyle w:val="6"/>
            </w:pPr>
          </w:p>
        </w:tc>
      </w:tr>
      <w:tr w14:paraId="2D55B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9" w:type="dxa"/>
            <w:vAlign w:val="top"/>
          </w:tcPr>
          <w:p w14:paraId="3EAA4AFF">
            <w:pPr>
              <w:pStyle w:val="6"/>
            </w:pPr>
          </w:p>
        </w:tc>
        <w:tc>
          <w:tcPr>
            <w:tcW w:w="1339" w:type="dxa"/>
            <w:vAlign w:val="top"/>
          </w:tcPr>
          <w:p w14:paraId="746E8EF0">
            <w:pPr>
              <w:pStyle w:val="6"/>
            </w:pPr>
          </w:p>
        </w:tc>
        <w:tc>
          <w:tcPr>
            <w:tcW w:w="1388" w:type="dxa"/>
            <w:vAlign w:val="top"/>
          </w:tcPr>
          <w:p w14:paraId="1D35E4F5">
            <w:pPr>
              <w:pStyle w:val="6"/>
            </w:pPr>
          </w:p>
        </w:tc>
        <w:tc>
          <w:tcPr>
            <w:tcW w:w="1675" w:type="dxa"/>
            <w:vAlign w:val="top"/>
          </w:tcPr>
          <w:p w14:paraId="1EA78CEF">
            <w:pPr>
              <w:pStyle w:val="6"/>
            </w:pPr>
          </w:p>
        </w:tc>
        <w:tc>
          <w:tcPr>
            <w:tcW w:w="2210" w:type="dxa"/>
            <w:vAlign w:val="top"/>
          </w:tcPr>
          <w:p w14:paraId="06420D4B">
            <w:pPr>
              <w:pStyle w:val="6"/>
            </w:pPr>
          </w:p>
        </w:tc>
      </w:tr>
      <w:tr w14:paraId="46953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89" w:type="dxa"/>
            <w:vAlign w:val="top"/>
          </w:tcPr>
          <w:p w14:paraId="71C1F8BF">
            <w:pPr>
              <w:pStyle w:val="6"/>
            </w:pPr>
          </w:p>
        </w:tc>
        <w:tc>
          <w:tcPr>
            <w:tcW w:w="1339" w:type="dxa"/>
            <w:vAlign w:val="top"/>
          </w:tcPr>
          <w:p w14:paraId="733F5C37">
            <w:pPr>
              <w:pStyle w:val="6"/>
            </w:pPr>
          </w:p>
        </w:tc>
        <w:tc>
          <w:tcPr>
            <w:tcW w:w="1388" w:type="dxa"/>
            <w:vAlign w:val="top"/>
          </w:tcPr>
          <w:p w14:paraId="66B54C52">
            <w:pPr>
              <w:pStyle w:val="6"/>
            </w:pPr>
          </w:p>
        </w:tc>
        <w:tc>
          <w:tcPr>
            <w:tcW w:w="1675" w:type="dxa"/>
            <w:vAlign w:val="top"/>
          </w:tcPr>
          <w:p w14:paraId="34B72D0B">
            <w:pPr>
              <w:pStyle w:val="6"/>
            </w:pPr>
          </w:p>
        </w:tc>
        <w:tc>
          <w:tcPr>
            <w:tcW w:w="2210" w:type="dxa"/>
            <w:vAlign w:val="top"/>
          </w:tcPr>
          <w:p w14:paraId="6D53E124">
            <w:pPr>
              <w:pStyle w:val="6"/>
            </w:pPr>
          </w:p>
        </w:tc>
      </w:tr>
      <w:tr w14:paraId="7CB0B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9" w:type="dxa"/>
            <w:vAlign w:val="top"/>
          </w:tcPr>
          <w:p w14:paraId="3D88C6B4">
            <w:pPr>
              <w:pStyle w:val="6"/>
            </w:pPr>
          </w:p>
        </w:tc>
        <w:tc>
          <w:tcPr>
            <w:tcW w:w="1339" w:type="dxa"/>
            <w:vAlign w:val="top"/>
          </w:tcPr>
          <w:p w14:paraId="031D7DEB">
            <w:pPr>
              <w:pStyle w:val="6"/>
            </w:pPr>
          </w:p>
        </w:tc>
        <w:tc>
          <w:tcPr>
            <w:tcW w:w="1388" w:type="dxa"/>
            <w:vAlign w:val="top"/>
          </w:tcPr>
          <w:p w14:paraId="1DBAA8CC">
            <w:pPr>
              <w:pStyle w:val="6"/>
            </w:pPr>
          </w:p>
        </w:tc>
        <w:tc>
          <w:tcPr>
            <w:tcW w:w="1675" w:type="dxa"/>
            <w:vAlign w:val="top"/>
          </w:tcPr>
          <w:p w14:paraId="1F8EB789">
            <w:pPr>
              <w:pStyle w:val="6"/>
            </w:pPr>
          </w:p>
        </w:tc>
        <w:tc>
          <w:tcPr>
            <w:tcW w:w="2210" w:type="dxa"/>
            <w:vAlign w:val="top"/>
          </w:tcPr>
          <w:p w14:paraId="5640570C">
            <w:pPr>
              <w:pStyle w:val="6"/>
            </w:pPr>
          </w:p>
        </w:tc>
      </w:tr>
      <w:tr w14:paraId="2B08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9" w:type="dxa"/>
            <w:vAlign w:val="top"/>
          </w:tcPr>
          <w:p w14:paraId="07D252B1">
            <w:pPr>
              <w:pStyle w:val="6"/>
            </w:pPr>
          </w:p>
        </w:tc>
        <w:tc>
          <w:tcPr>
            <w:tcW w:w="1339" w:type="dxa"/>
            <w:vAlign w:val="top"/>
          </w:tcPr>
          <w:p w14:paraId="2AAB912B">
            <w:pPr>
              <w:pStyle w:val="6"/>
            </w:pPr>
          </w:p>
        </w:tc>
        <w:tc>
          <w:tcPr>
            <w:tcW w:w="1388" w:type="dxa"/>
            <w:vAlign w:val="top"/>
          </w:tcPr>
          <w:p w14:paraId="00EB5AA6">
            <w:pPr>
              <w:pStyle w:val="6"/>
            </w:pPr>
          </w:p>
        </w:tc>
        <w:tc>
          <w:tcPr>
            <w:tcW w:w="1675" w:type="dxa"/>
            <w:vAlign w:val="top"/>
          </w:tcPr>
          <w:p w14:paraId="3971CFFA">
            <w:pPr>
              <w:pStyle w:val="6"/>
            </w:pPr>
          </w:p>
        </w:tc>
        <w:tc>
          <w:tcPr>
            <w:tcW w:w="2210" w:type="dxa"/>
            <w:vAlign w:val="top"/>
          </w:tcPr>
          <w:p w14:paraId="39F59499">
            <w:pPr>
              <w:pStyle w:val="6"/>
            </w:pPr>
          </w:p>
        </w:tc>
      </w:tr>
      <w:tr w14:paraId="4B0FC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89" w:type="dxa"/>
            <w:vAlign w:val="top"/>
          </w:tcPr>
          <w:p w14:paraId="652BA377">
            <w:pPr>
              <w:pStyle w:val="6"/>
            </w:pPr>
          </w:p>
        </w:tc>
        <w:tc>
          <w:tcPr>
            <w:tcW w:w="1339" w:type="dxa"/>
            <w:vAlign w:val="top"/>
          </w:tcPr>
          <w:p w14:paraId="5AAA2B36">
            <w:pPr>
              <w:pStyle w:val="6"/>
            </w:pPr>
          </w:p>
        </w:tc>
        <w:tc>
          <w:tcPr>
            <w:tcW w:w="1388" w:type="dxa"/>
            <w:vAlign w:val="top"/>
          </w:tcPr>
          <w:p w14:paraId="00E0791C">
            <w:pPr>
              <w:pStyle w:val="6"/>
            </w:pPr>
          </w:p>
        </w:tc>
        <w:tc>
          <w:tcPr>
            <w:tcW w:w="1675" w:type="dxa"/>
            <w:vAlign w:val="top"/>
          </w:tcPr>
          <w:p w14:paraId="538A6B0A">
            <w:pPr>
              <w:pStyle w:val="6"/>
            </w:pPr>
          </w:p>
        </w:tc>
        <w:tc>
          <w:tcPr>
            <w:tcW w:w="2210" w:type="dxa"/>
            <w:vAlign w:val="top"/>
          </w:tcPr>
          <w:p w14:paraId="7D20A443">
            <w:pPr>
              <w:pStyle w:val="6"/>
            </w:pPr>
          </w:p>
        </w:tc>
      </w:tr>
      <w:tr w14:paraId="2D427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89" w:type="dxa"/>
            <w:vAlign w:val="top"/>
          </w:tcPr>
          <w:p w14:paraId="7EC39C11">
            <w:pPr>
              <w:pStyle w:val="6"/>
            </w:pPr>
          </w:p>
        </w:tc>
        <w:tc>
          <w:tcPr>
            <w:tcW w:w="1339" w:type="dxa"/>
            <w:vAlign w:val="top"/>
          </w:tcPr>
          <w:p w14:paraId="0B4D3D07">
            <w:pPr>
              <w:pStyle w:val="6"/>
            </w:pPr>
          </w:p>
        </w:tc>
        <w:tc>
          <w:tcPr>
            <w:tcW w:w="1388" w:type="dxa"/>
            <w:vAlign w:val="top"/>
          </w:tcPr>
          <w:p w14:paraId="58FEEA9E">
            <w:pPr>
              <w:pStyle w:val="6"/>
            </w:pPr>
          </w:p>
        </w:tc>
        <w:tc>
          <w:tcPr>
            <w:tcW w:w="1675" w:type="dxa"/>
            <w:vAlign w:val="top"/>
          </w:tcPr>
          <w:p w14:paraId="004B00B6">
            <w:pPr>
              <w:pStyle w:val="6"/>
            </w:pPr>
          </w:p>
        </w:tc>
        <w:tc>
          <w:tcPr>
            <w:tcW w:w="2210" w:type="dxa"/>
            <w:vAlign w:val="top"/>
          </w:tcPr>
          <w:p w14:paraId="487C9BD4">
            <w:pPr>
              <w:pStyle w:val="6"/>
            </w:pPr>
          </w:p>
        </w:tc>
      </w:tr>
    </w:tbl>
    <w:p w14:paraId="4C2683C7">
      <w:pPr>
        <w:spacing w:line="349" w:lineRule="auto"/>
        <w:rPr>
          <w:rFonts w:ascii="Arial"/>
          <w:sz w:val="21"/>
        </w:rPr>
      </w:pPr>
    </w:p>
    <w:p w14:paraId="180E293D">
      <w:pPr>
        <w:spacing w:line="350" w:lineRule="auto"/>
        <w:rPr>
          <w:rFonts w:ascii="Arial"/>
          <w:sz w:val="21"/>
        </w:rPr>
      </w:pPr>
    </w:p>
    <w:p w14:paraId="6381C43A">
      <w:pPr>
        <w:spacing w:before="91" w:line="220" w:lineRule="auto"/>
        <w:ind w:left="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二、本机构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周期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建设计划</w:t>
      </w:r>
    </w:p>
    <w:p w14:paraId="66A3E3BD">
      <w:pPr>
        <w:spacing w:line="387" w:lineRule="auto"/>
        <w:rPr>
          <w:rFonts w:ascii="Arial"/>
          <w:sz w:val="21"/>
        </w:rPr>
      </w:pPr>
    </w:p>
    <w:p w14:paraId="3FD77A72">
      <w:pPr>
        <w:pStyle w:val="2"/>
        <w:spacing w:before="78" w:line="219" w:lineRule="auto"/>
        <w:ind w:left="52"/>
        <w:outlineLvl w:val="0"/>
        <w:rPr>
          <w:sz w:val="24"/>
          <w:szCs w:val="24"/>
        </w:rPr>
      </w:pP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2-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学研究方面</w:t>
      </w:r>
    </w:p>
    <w:p w14:paraId="10CE61F3">
      <w:pPr>
        <w:spacing w:before="136"/>
      </w:pPr>
    </w:p>
    <w:tbl>
      <w:tblPr>
        <w:tblStyle w:val="5"/>
        <w:tblW w:w="83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0"/>
        <w:gridCol w:w="4154"/>
      </w:tblGrid>
      <w:tr w14:paraId="68EB1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384" w:type="dxa"/>
            <w:gridSpan w:val="2"/>
            <w:vAlign w:val="top"/>
          </w:tcPr>
          <w:p w14:paraId="0F4F0ACE">
            <w:pPr>
              <w:pStyle w:val="6"/>
              <w:spacing w:line="246" w:lineRule="auto"/>
            </w:pPr>
          </w:p>
          <w:p w14:paraId="3312388D">
            <w:pPr>
              <w:spacing w:before="65" w:line="228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2-1-1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学术论文</w:t>
            </w:r>
          </w:p>
        </w:tc>
      </w:tr>
      <w:tr w14:paraId="43ACA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384" w:type="dxa"/>
            <w:gridSpan w:val="2"/>
            <w:vAlign w:val="top"/>
          </w:tcPr>
          <w:p w14:paraId="32FC794A">
            <w:pPr>
              <w:spacing w:before="234" w:line="228" w:lineRule="auto"/>
              <w:ind w:left="2929" w:firstLine="660" w:firstLineChars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发表论文计划</w:t>
            </w:r>
          </w:p>
        </w:tc>
      </w:tr>
      <w:tr w14:paraId="57779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230" w:type="dxa"/>
            <w:tcBorders>
              <w:right w:val="single" w:color="000000" w:sz="2" w:space="0"/>
            </w:tcBorders>
            <w:vAlign w:val="top"/>
          </w:tcPr>
          <w:p w14:paraId="730AE57C">
            <w:pPr>
              <w:pStyle w:val="6"/>
              <w:spacing w:line="302" w:lineRule="auto"/>
            </w:pPr>
          </w:p>
          <w:p w14:paraId="0092840B">
            <w:pPr>
              <w:spacing w:before="65" w:line="228" w:lineRule="auto"/>
              <w:ind w:left="1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二类（篇）</w:t>
            </w:r>
          </w:p>
        </w:tc>
        <w:tc>
          <w:tcPr>
            <w:tcW w:w="4154" w:type="dxa"/>
            <w:tcBorders>
              <w:left w:val="single" w:color="000000" w:sz="2" w:space="0"/>
            </w:tcBorders>
            <w:vAlign w:val="top"/>
          </w:tcPr>
          <w:p w14:paraId="1FA53937">
            <w:pPr>
              <w:pStyle w:val="6"/>
              <w:spacing w:line="302" w:lineRule="auto"/>
            </w:pPr>
          </w:p>
          <w:p w14:paraId="4D73CEFA">
            <w:pPr>
              <w:spacing w:before="65" w:line="228" w:lineRule="auto"/>
              <w:ind w:firstLine="630" w:firstLineChars="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三类（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仅指北核、C扩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）篇</w:t>
            </w:r>
          </w:p>
        </w:tc>
      </w:tr>
      <w:tr w14:paraId="3BA44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230" w:type="dxa"/>
            <w:tcBorders>
              <w:right w:val="single" w:color="000000" w:sz="2" w:space="0"/>
            </w:tcBorders>
            <w:vAlign w:val="top"/>
          </w:tcPr>
          <w:p w14:paraId="06895769">
            <w:pPr>
              <w:pStyle w:val="6"/>
            </w:pPr>
          </w:p>
        </w:tc>
        <w:tc>
          <w:tcPr>
            <w:tcW w:w="4154" w:type="dxa"/>
            <w:tcBorders>
              <w:left w:val="single" w:color="000000" w:sz="2" w:space="0"/>
            </w:tcBorders>
            <w:vAlign w:val="top"/>
          </w:tcPr>
          <w:p w14:paraId="070986CA">
            <w:pPr>
              <w:pStyle w:val="6"/>
            </w:pPr>
          </w:p>
        </w:tc>
      </w:tr>
      <w:tr w14:paraId="08A20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384" w:type="dxa"/>
            <w:gridSpan w:val="2"/>
            <w:vAlign w:val="top"/>
          </w:tcPr>
          <w:p w14:paraId="407D8971">
            <w:pPr>
              <w:spacing w:before="293" w:line="228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2-1-2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科研课题</w:t>
            </w:r>
          </w:p>
        </w:tc>
      </w:tr>
      <w:tr w14:paraId="22F5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84" w:type="dxa"/>
            <w:gridSpan w:val="2"/>
            <w:vAlign w:val="top"/>
          </w:tcPr>
          <w:p w14:paraId="6470E1B5">
            <w:pPr>
              <w:spacing w:before="295" w:line="228" w:lineRule="auto"/>
              <w:ind w:left="2766" w:firstLine="654" w:firstLineChars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科研科题立项计划</w:t>
            </w:r>
          </w:p>
        </w:tc>
      </w:tr>
      <w:tr w14:paraId="3E908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230" w:type="dxa"/>
            <w:vAlign w:val="top"/>
          </w:tcPr>
          <w:p w14:paraId="4AA8510D">
            <w:pPr>
              <w:spacing w:before="284" w:line="228" w:lineRule="auto"/>
              <w:ind w:left="1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二类（项）</w:t>
            </w:r>
          </w:p>
        </w:tc>
        <w:tc>
          <w:tcPr>
            <w:tcW w:w="4154" w:type="dxa"/>
            <w:vAlign w:val="top"/>
          </w:tcPr>
          <w:p w14:paraId="4EBE6A6B">
            <w:pPr>
              <w:spacing w:before="284" w:line="228" w:lineRule="auto"/>
              <w:ind w:left="16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三类（项）</w:t>
            </w:r>
          </w:p>
        </w:tc>
      </w:tr>
    </w:tbl>
    <w:p w14:paraId="1F161FC2">
      <w:pPr>
        <w:rPr>
          <w:rFonts w:ascii="Arial"/>
          <w:sz w:val="21"/>
        </w:rPr>
      </w:pPr>
    </w:p>
    <w:p w14:paraId="25D1715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5" w:bottom="0" w:left="1765" w:header="0" w:footer="0" w:gutter="0"/>
          <w:cols w:space="720" w:num="1"/>
        </w:sectPr>
      </w:pPr>
    </w:p>
    <w:p w14:paraId="11B73CE7">
      <w:pPr>
        <w:spacing w:line="91" w:lineRule="auto"/>
        <w:rPr>
          <w:rFonts w:ascii="Arial"/>
          <w:sz w:val="2"/>
        </w:rPr>
      </w:pPr>
    </w:p>
    <w:tbl>
      <w:tblPr>
        <w:tblStyle w:val="5"/>
        <w:tblW w:w="8384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0"/>
        <w:gridCol w:w="4154"/>
      </w:tblGrid>
      <w:tr w14:paraId="4AC73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230" w:type="dxa"/>
            <w:vAlign w:val="top"/>
          </w:tcPr>
          <w:p w14:paraId="3D630D52">
            <w:pPr>
              <w:pStyle w:val="6"/>
            </w:pPr>
          </w:p>
        </w:tc>
        <w:tc>
          <w:tcPr>
            <w:tcW w:w="4154" w:type="dxa"/>
            <w:vAlign w:val="top"/>
          </w:tcPr>
          <w:p w14:paraId="0295AA26">
            <w:pPr>
              <w:pStyle w:val="6"/>
            </w:pPr>
          </w:p>
        </w:tc>
      </w:tr>
      <w:tr w14:paraId="7901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84" w:type="dxa"/>
            <w:gridSpan w:val="2"/>
            <w:vAlign w:val="top"/>
          </w:tcPr>
          <w:p w14:paraId="78711D7E">
            <w:pPr>
              <w:spacing w:before="289" w:line="228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2-1-3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其他科研成果</w:t>
            </w:r>
          </w:p>
        </w:tc>
      </w:tr>
      <w:tr w14:paraId="60D93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84" w:type="dxa"/>
            <w:gridSpan w:val="2"/>
            <w:vAlign w:val="top"/>
          </w:tcPr>
          <w:p w14:paraId="3E920FC6">
            <w:pPr>
              <w:spacing w:before="291" w:line="228" w:lineRule="auto"/>
              <w:ind w:left="1033" w:firstLine="660" w:firstLineChars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代表性授权发明专利、出版学术专著（不含教材）计划</w:t>
            </w:r>
          </w:p>
        </w:tc>
      </w:tr>
      <w:tr w14:paraId="099C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230" w:type="dxa"/>
            <w:vAlign w:val="top"/>
          </w:tcPr>
          <w:p w14:paraId="2A1D392D">
            <w:pPr>
              <w:spacing w:before="160" w:line="228" w:lineRule="auto"/>
              <w:ind w:left="1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发明专利（项）</w:t>
            </w:r>
          </w:p>
        </w:tc>
        <w:tc>
          <w:tcPr>
            <w:tcW w:w="4154" w:type="dxa"/>
            <w:vAlign w:val="top"/>
          </w:tcPr>
          <w:p w14:paraId="5A15DDFA">
            <w:pPr>
              <w:spacing w:before="160" w:line="228" w:lineRule="auto"/>
              <w:ind w:left="1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学术专著（部）</w:t>
            </w:r>
          </w:p>
        </w:tc>
      </w:tr>
      <w:tr w14:paraId="45B0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230" w:type="dxa"/>
            <w:vAlign w:val="top"/>
          </w:tcPr>
          <w:p w14:paraId="151DD2C5">
            <w:pPr>
              <w:pStyle w:val="6"/>
            </w:pPr>
          </w:p>
        </w:tc>
        <w:tc>
          <w:tcPr>
            <w:tcW w:w="4154" w:type="dxa"/>
            <w:vAlign w:val="top"/>
          </w:tcPr>
          <w:p w14:paraId="0F05E379">
            <w:pPr>
              <w:pStyle w:val="6"/>
            </w:pPr>
          </w:p>
        </w:tc>
      </w:tr>
    </w:tbl>
    <w:p w14:paraId="0EC0A299">
      <w:pPr>
        <w:spacing w:line="288" w:lineRule="auto"/>
        <w:rPr>
          <w:rFonts w:ascii="Arial"/>
          <w:sz w:val="21"/>
        </w:rPr>
      </w:pPr>
    </w:p>
    <w:p w14:paraId="4501E79C">
      <w:pPr>
        <w:spacing w:line="288" w:lineRule="auto"/>
        <w:rPr>
          <w:rFonts w:ascii="Arial"/>
          <w:sz w:val="21"/>
        </w:rPr>
      </w:pPr>
    </w:p>
    <w:p w14:paraId="768EFD91">
      <w:pPr>
        <w:pStyle w:val="2"/>
        <w:spacing w:before="78" w:line="214" w:lineRule="auto"/>
        <w:ind w:left="112"/>
        <w:outlineLvl w:val="0"/>
        <w:rPr>
          <w:sz w:val="24"/>
          <w:szCs w:val="24"/>
        </w:rPr>
      </w:pP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2-2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文艺创作方面</w:t>
      </w:r>
    </w:p>
    <w:tbl>
      <w:tblPr>
        <w:tblStyle w:val="5"/>
        <w:tblW w:w="848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4533"/>
      </w:tblGrid>
      <w:tr w14:paraId="5618E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A61221">
            <w:pPr>
              <w:spacing w:before="277" w:line="221" w:lineRule="auto"/>
              <w:ind w:left="1806" w:firstLine="636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创作文艺作品计划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专业实践业绩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236B9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951" w:type="dxa"/>
            <w:tcBorders>
              <w:top w:val="single" w:color="000000" w:sz="4" w:space="0"/>
            </w:tcBorders>
            <w:vAlign w:val="top"/>
          </w:tcPr>
          <w:p w14:paraId="2F7E6F98">
            <w:pPr>
              <w:pStyle w:val="6"/>
              <w:spacing w:line="252" w:lineRule="auto"/>
            </w:pPr>
          </w:p>
          <w:p w14:paraId="61D65F20">
            <w:pPr>
              <w:spacing w:before="65" w:line="228" w:lineRule="auto"/>
              <w:ind w:left="1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二类（项）</w:t>
            </w:r>
          </w:p>
        </w:tc>
        <w:tc>
          <w:tcPr>
            <w:tcW w:w="4533" w:type="dxa"/>
            <w:tcBorders>
              <w:top w:val="single" w:color="000000" w:sz="4" w:space="0"/>
            </w:tcBorders>
            <w:vAlign w:val="top"/>
          </w:tcPr>
          <w:p w14:paraId="1A9E4295">
            <w:pPr>
              <w:pStyle w:val="6"/>
              <w:spacing w:line="252" w:lineRule="auto"/>
            </w:pPr>
          </w:p>
          <w:p w14:paraId="675A8106">
            <w:pPr>
              <w:spacing w:before="65" w:line="228" w:lineRule="auto"/>
              <w:ind w:left="1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三类（项）</w:t>
            </w:r>
          </w:p>
        </w:tc>
      </w:tr>
      <w:tr w14:paraId="67E9E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951" w:type="dxa"/>
            <w:vAlign w:val="top"/>
          </w:tcPr>
          <w:p w14:paraId="5BDC6C13">
            <w:pPr>
              <w:pStyle w:val="6"/>
            </w:pPr>
          </w:p>
        </w:tc>
        <w:tc>
          <w:tcPr>
            <w:tcW w:w="4533" w:type="dxa"/>
            <w:vAlign w:val="top"/>
          </w:tcPr>
          <w:p w14:paraId="20FB35CE">
            <w:pPr>
              <w:pStyle w:val="6"/>
            </w:pPr>
          </w:p>
        </w:tc>
      </w:tr>
    </w:tbl>
    <w:p w14:paraId="60B588C9">
      <w:pPr>
        <w:spacing w:line="288" w:lineRule="auto"/>
        <w:rPr>
          <w:rFonts w:ascii="Arial"/>
          <w:sz w:val="21"/>
        </w:rPr>
      </w:pPr>
    </w:p>
    <w:p w14:paraId="2135532E">
      <w:pPr>
        <w:spacing w:line="289" w:lineRule="auto"/>
        <w:rPr>
          <w:rFonts w:ascii="Arial"/>
          <w:sz w:val="21"/>
        </w:rPr>
      </w:pPr>
    </w:p>
    <w:p w14:paraId="522CCD47">
      <w:pPr>
        <w:pStyle w:val="2"/>
        <w:spacing w:before="78" w:line="212" w:lineRule="auto"/>
        <w:ind w:left="112"/>
        <w:outlineLvl w:val="0"/>
        <w:rPr>
          <w:sz w:val="24"/>
          <w:szCs w:val="24"/>
        </w:rPr>
      </w:pP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2-3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社会</w:t>
      </w: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服务</w:t>
      </w:r>
      <w:r>
        <w:rPr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方面</w:t>
      </w:r>
    </w:p>
    <w:tbl>
      <w:tblPr>
        <w:tblStyle w:val="5"/>
        <w:tblW w:w="84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4"/>
      </w:tblGrid>
      <w:tr w14:paraId="0B638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484" w:type="dxa"/>
            <w:vAlign w:val="top"/>
          </w:tcPr>
          <w:p w14:paraId="39F9F528">
            <w:pPr>
              <w:pStyle w:val="6"/>
              <w:spacing w:line="305" w:lineRule="auto"/>
            </w:pPr>
          </w:p>
          <w:p w14:paraId="68170A90">
            <w:pPr>
              <w:spacing w:before="65" w:line="228" w:lineRule="auto"/>
              <w:ind w:left="30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横向课题到账经费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（万）</w:t>
            </w:r>
          </w:p>
        </w:tc>
      </w:tr>
      <w:tr w14:paraId="683D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4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9168821">
            <w:pPr>
              <w:pStyle w:val="6"/>
            </w:pPr>
          </w:p>
        </w:tc>
      </w:tr>
    </w:tbl>
    <w:p w14:paraId="5ADE2F5A">
      <w:pPr>
        <w:rPr>
          <w:rFonts w:ascii="Arial"/>
          <w:sz w:val="21"/>
        </w:rPr>
      </w:pPr>
    </w:p>
    <w:p w14:paraId="2CDA4AD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05" w:bottom="0" w:left="1705" w:header="0" w:footer="0" w:gutter="0"/>
          <w:cols w:space="720" w:num="1"/>
        </w:sectPr>
      </w:pPr>
    </w:p>
    <w:p w14:paraId="1C50CF6E">
      <w:pPr>
        <w:spacing w:before="180" w:line="221" w:lineRule="auto"/>
        <w:ind w:left="10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三、经费使用计划</w:t>
      </w:r>
    </w:p>
    <w:p w14:paraId="044F7290">
      <w:pPr>
        <w:spacing w:line="116" w:lineRule="exact"/>
      </w:pPr>
    </w:p>
    <w:tbl>
      <w:tblPr>
        <w:tblStyle w:val="5"/>
        <w:tblW w:w="84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2453"/>
        <w:gridCol w:w="4373"/>
      </w:tblGrid>
      <w:tr w14:paraId="425DF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84" w:type="dxa"/>
            <w:gridSpan w:val="3"/>
            <w:vAlign w:val="top"/>
          </w:tcPr>
          <w:p w14:paraId="2AB4C89A">
            <w:pPr>
              <w:spacing w:before="154" w:line="228" w:lineRule="auto"/>
              <w:ind w:left="3297" w:firstLine="218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经费使用计划</w:t>
            </w:r>
          </w:p>
        </w:tc>
      </w:tr>
      <w:tr w14:paraId="71A4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58" w:type="dxa"/>
            <w:vAlign w:val="top"/>
          </w:tcPr>
          <w:p w14:paraId="22D96559">
            <w:pPr>
              <w:spacing w:before="169" w:line="22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总经费（万）</w:t>
            </w:r>
          </w:p>
        </w:tc>
        <w:tc>
          <w:tcPr>
            <w:tcW w:w="6826" w:type="dxa"/>
            <w:gridSpan w:val="2"/>
            <w:vAlign w:val="top"/>
          </w:tcPr>
          <w:p w14:paraId="236C4057">
            <w:pPr>
              <w:pStyle w:val="6"/>
            </w:pPr>
          </w:p>
        </w:tc>
      </w:tr>
      <w:tr w14:paraId="72412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8" w:type="dxa"/>
            <w:vAlign w:val="top"/>
          </w:tcPr>
          <w:p w14:paraId="2E36860C">
            <w:pPr>
              <w:spacing w:before="244" w:line="228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预算支出科目</w:t>
            </w:r>
          </w:p>
        </w:tc>
        <w:tc>
          <w:tcPr>
            <w:tcW w:w="2453" w:type="dxa"/>
            <w:vAlign w:val="top"/>
          </w:tcPr>
          <w:p w14:paraId="60F14C73">
            <w:pPr>
              <w:spacing w:before="245" w:line="228" w:lineRule="auto"/>
              <w:ind w:left="6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金额（万元）</w:t>
            </w:r>
          </w:p>
        </w:tc>
        <w:tc>
          <w:tcPr>
            <w:tcW w:w="4373" w:type="dxa"/>
            <w:vAlign w:val="top"/>
          </w:tcPr>
          <w:p w14:paraId="0D14768D">
            <w:pPr>
              <w:spacing w:before="245" w:line="228" w:lineRule="auto"/>
              <w:ind w:left="1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明</w:t>
            </w:r>
          </w:p>
        </w:tc>
      </w:tr>
      <w:tr w14:paraId="467F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8" w:type="dxa"/>
            <w:vAlign w:val="top"/>
          </w:tcPr>
          <w:p w14:paraId="1CA15056">
            <w:pPr>
              <w:spacing w:before="248" w:line="228" w:lineRule="auto"/>
              <w:ind w:left="5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业务费</w:t>
            </w:r>
          </w:p>
        </w:tc>
        <w:tc>
          <w:tcPr>
            <w:tcW w:w="2453" w:type="dxa"/>
            <w:vAlign w:val="top"/>
          </w:tcPr>
          <w:p w14:paraId="1DDA7BCD">
            <w:pPr>
              <w:pStyle w:val="6"/>
            </w:pPr>
          </w:p>
        </w:tc>
        <w:tc>
          <w:tcPr>
            <w:tcW w:w="4373" w:type="dxa"/>
            <w:vAlign w:val="top"/>
          </w:tcPr>
          <w:p w14:paraId="3B4794D1">
            <w:pPr>
              <w:pStyle w:val="6"/>
            </w:pPr>
          </w:p>
        </w:tc>
      </w:tr>
      <w:tr w14:paraId="0E7AC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58" w:type="dxa"/>
            <w:vAlign w:val="top"/>
          </w:tcPr>
          <w:p w14:paraId="47EBED50">
            <w:pPr>
              <w:spacing w:before="249" w:line="229" w:lineRule="auto"/>
              <w:ind w:left="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设备费</w:t>
            </w:r>
          </w:p>
        </w:tc>
        <w:tc>
          <w:tcPr>
            <w:tcW w:w="2453" w:type="dxa"/>
            <w:vAlign w:val="top"/>
          </w:tcPr>
          <w:p w14:paraId="70A1A4AA">
            <w:pPr>
              <w:pStyle w:val="6"/>
            </w:pPr>
          </w:p>
        </w:tc>
        <w:tc>
          <w:tcPr>
            <w:tcW w:w="4373" w:type="dxa"/>
            <w:vAlign w:val="top"/>
          </w:tcPr>
          <w:p w14:paraId="5B37E1B4">
            <w:pPr>
              <w:pStyle w:val="6"/>
            </w:pPr>
          </w:p>
        </w:tc>
      </w:tr>
      <w:tr w14:paraId="489C1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58" w:type="dxa"/>
            <w:vAlign w:val="top"/>
          </w:tcPr>
          <w:p w14:paraId="4C8E2097">
            <w:pPr>
              <w:spacing w:before="251" w:line="228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2453" w:type="dxa"/>
            <w:vAlign w:val="top"/>
          </w:tcPr>
          <w:p w14:paraId="5A2B340E">
            <w:pPr>
              <w:pStyle w:val="6"/>
            </w:pPr>
          </w:p>
        </w:tc>
        <w:tc>
          <w:tcPr>
            <w:tcW w:w="4373" w:type="dxa"/>
            <w:vAlign w:val="top"/>
          </w:tcPr>
          <w:p w14:paraId="43A0255F">
            <w:pPr>
              <w:pStyle w:val="6"/>
            </w:pPr>
          </w:p>
        </w:tc>
      </w:tr>
      <w:tr w14:paraId="7E6A5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58" w:type="dxa"/>
            <w:vAlign w:val="top"/>
          </w:tcPr>
          <w:p w14:paraId="61834551">
            <w:pPr>
              <w:spacing w:before="258" w:line="23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2453" w:type="dxa"/>
            <w:vAlign w:val="top"/>
          </w:tcPr>
          <w:p w14:paraId="2544B7F9">
            <w:pPr>
              <w:pStyle w:val="6"/>
            </w:pPr>
          </w:p>
        </w:tc>
        <w:tc>
          <w:tcPr>
            <w:tcW w:w="4373" w:type="dxa"/>
            <w:vAlign w:val="top"/>
          </w:tcPr>
          <w:p w14:paraId="1CEC4716">
            <w:pPr>
              <w:pStyle w:val="6"/>
            </w:pPr>
          </w:p>
        </w:tc>
      </w:tr>
    </w:tbl>
    <w:p w14:paraId="3848EF95">
      <w:pPr>
        <w:spacing w:line="350" w:lineRule="auto"/>
        <w:rPr>
          <w:rFonts w:ascii="Arial"/>
          <w:sz w:val="21"/>
        </w:rPr>
      </w:pPr>
    </w:p>
    <w:p w14:paraId="49A61C8A">
      <w:pPr>
        <w:spacing w:line="350" w:lineRule="auto"/>
        <w:rPr>
          <w:rFonts w:ascii="Arial"/>
          <w:sz w:val="21"/>
        </w:rPr>
      </w:pPr>
    </w:p>
    <w:p w14:paraId="5993DB79">
      <w:pPr>
        <w:spacing w:before="91" w:line="221" w:lineRule="auto"/>
        <w:ind w:left="1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四、审核意见</w:t>
      </w:r>
    </w:p>
    <w:p w14:paraId="793A49B1">
      <w:pPr>
        <w:spacing w:line="117" w:lineRule="exact"/>
      </w:pPr>
    </w:p>
    <w:tbl>
      <w:tblPr>
        <w:tblStyle w:val="5"/>
        <w:tblW w:w="8604" w:type="dxa"/>
        <w:tblInd w:w="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4"/>
      </w:tblGrid>
      <w:tr w14:paraId="21184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8604" w:type="dxa"/>
            <w:vAlign w:val="top"/>
          </w:tcPr>
          <w:p w14:paraId="1D53BBF8">
            <w:pPr>
              <w:spacing w:before="41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科研机构意见：</w:t>
            </w:r>
          </w:p>
          <w:p w14:paraId="618AA32E">
            <w:pPr>
              <w:pStyle w:val="6"/>
              <w:spacing w:line="414" w:lineRule="auto"/>
            </w:pPr>
          </w:p>
          <w:p w14:paraId="5435AA60">
            <w:pPr>
              <w:spacing w:before="78" w:line="219" w:lineRule="auto"/>
              <w:ind w:left="4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机构负责人签字：</w:t>
            </w:r>
          </w:p>
          <w:p w14:paraId="08ECF86B">
            <w:pPr>
              <w:spacing w:before="26" w:line="220" w:lineRule="auto"/>
              <w:ind w:left="5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68D19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8604" w:type="dxa"/>
            <w:vAlign w:val="top"/>
          </w:tcPr>
          <w:p w14:paraId="5AB3ACF7">
            <w:pPr>
              <w:spacing w:before="39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依托单位审核意见：</w:t>
            </w:r>
          </w:p>
          <w:p w14:paraId="5B20AB02">
            <w:pPr>
              <w:pStyle w:val="6"/>
              <w:spacing w:line="338" w:lineRule="auto"/>
            </w:pPr>
          </w:p>
          <w:p w14:paraId="7C911579">
            <w:pPr>
              <w:spacing w:before="78" w:line="190" w:lineRule="auto"/>
              <w:ind w:left="4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教学机构负责人签字：</w:t>
            </w:r>
          </w:p>
          <w:p w14:paraId="4A125333">
            <w:pPr>
              <w:spacing w:line="192" w:lineRule="auto"/>
              <w:ind w:left="4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73386F56">
            <w:pPr>
              <w:spacing w:line="196" w:lineRule="auto"/>
              <w:ind w:left="5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B6A4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8604" w:type="dxa"/>
            <w:vAlign w:val="top"/>
          </w:tcPr>
          <w:p w14:paraId="0415956A">
            <w:pPr>
              <w:spacing w:before="39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发展规划与科研处审核意见：</w:t>
            </w:r>
          </w:p>
          <w:p w14:paraId="35C4ADA5">
            <w:pPr>
              <w:pStyle w:val="6"/>
              <w:spacing w:line="352" w:lineRule="auto"/>
            </w:pPr>
          </w:p>
          <w:p w14:paraId="68F4931E">
            <w:pPr>
              <w:pStyle w:val="6"/>
              <w:spacing w:line="353" w:lineRule="auto"/>
            </w:pPr>
          </w:p>
          <w:p w14:paraId="52DEEB9C">
            <w:pPr>
              <w:spacing w:before="78" w:line="190" w:lineRule="auto"/>
              <w:ind w:left="49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负责人签字:</w:t>
            </w:r>
          </w:p>
          <w:p w14:paraId="3BB8B4C2">
            <w:pPr>
              <w:spacing w:line="192" w:lineRule="auto"/>
              <w:ind w:left="4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（公章）</w:t>
            </w:r>
          </w:p>
          <w:p w14:paraId="475A15C2">
            <w:pPr>
              <w:spacing w:line="220" w:lineRule="auto"/>
              <w:ind w:left="4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17AF74C"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518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JjOGYwNzQ0MDY2ZjBiNWRmOWViMWY0MDBkN2Y3NDUifQ=="/>
  </w:docVars>
  <w:rsids>
    <w:rsidRoot w:val="00000000"/>
    <w:rsid w:val="02810A7C"/>
    <w:rsid w:val="0A73514E"/>
    <w:rsid w:val="0FC1070A"/>
    <w:rsid w:val="0FC6489F"/>
    <w:rsid w:val="1537475D"/>
    <w:rsid w:val="26010F2E"/>
    <w:rsid w:val="41A73354"/>
    <w:rsid w:val="470D7714"/>
    <w:rsid w:val="7D4D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725</Words>
  <Characters>754</Characters>
  <TotalTime>1</TotalTime>
  <ScaleCrop>false</ScaleCrop>
  <LinksUpToDate>false</LinksUpToDate>
  <CharactersWithSpaces>976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2024-03-30T10:49:00Z</dcterms:created>
  <dc:creator>User</dc:creator>
  <cp:lastModifiedBy>冯传胜(安艺)</cp:lastModifiedBy>
  <dcterms:modified xsi:type="dcterms:W3CDTF">2025-07-31T02:08:24Z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2024-04-01T08:48:04Z</vt:filetime>
  </property>
  <property fmtid="{D5CDD505-2E9C-101B-9397-08002B2CF9AE}" pid="4" name="KSOProductBuildVer">
    <vt:lpwstr>2052-12.1.0.21541</vt:lpwstr>
  </property>
  <property fmtid="{D5CDD505-2E9C-101B-9397-08002B2CF9AE}" pid="5" name="ICV">
    <vt:lpwstr>BCC82068586A448A83D75157DE5AE11B_12</vt:lpwstr>
  </property>
  <property fmtid="{D5CDD505-2E9C-101B-9397-08002B2CF9AE}" pid="6" name="KSOTemplateDocerSaveRecord">
    <vt:lpwstr>eyJoZGlkIjoiMThiOTEwM2VkMzc5NGM2Y2M4NGFmYzk0MGIxMjA5NTMiLCJ1c2VySWQiOiI0NDg0ODc0MzIifQ==</vt:lpwstr>
  </property>
</Properties>
</file>