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安徽艺术学院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课程考核实施方案审核备案表</w:t>
      </w:r>
    </w:p>
    <w:tbl>
      <w:tblPr>
        <w:tblStyle w:val="4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3115"/>
        <w:gridCol w:w="1177"/>
        <w:gridCol w:w="3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授课</w:t>
            </w: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班级名称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考核学期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20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－20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学年第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1" w:hRule="atLeast"/>
          <w:jc w:val="center"/>
        </w:trPr>
        <w:tc>
          <w:tcPr>
            <w:tcW w:w="8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uto"/>
              <w:ind w:firstLine="482" w:firstLineChars="20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一、课程基本信息</w:t>
            </w:r>
            <w:r>
              <w:rPr>
                <w:rFonts w:hint="eastAsia" w:cs="宋体"/>
                <w:color w:val="333333"/>
                <w:kern w:val="0"/>
                <w:sz w:val="24"/>
              </w:rPr>
              <w:t>（课程性质与学时等）</w:t>
            </w:r>
          </w:p>
          <w:p>
            <w:pPr>
              <w:widowControl/>
              <w:spacing w:line="360" w:lineRule="auto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hint="eastAsia" w:cs="宋体"/>
                <w:color w:val="333333"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二、考核目标与内容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三、考核方式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</w:rPr>
              <w:t>（考试/考查）</w:t>
            </w: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  <w:t>四、考核形式</w:t>
            </w:r>
            <w:r>
              <w:rPr>
                <w:rFonts w:hint="eastAsia" w:cs="宋体"/>
                <w:color w:val="333333"/>
                <w:kern w:val="0"/>
                <w:sz w:val="24"/>
              </w:rPr>
              <w:t>（笔试、机试、实训、口试等）</w:t>
            </w: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eastAsia="宋体" w:cs="宋体"/>
                <w:b/>
                <w:bCs/>
                <w:color w:val="333333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五、成绩评定标准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  <w:lang w:eastAsia="zh-CN"/>
              </w:rPr>
              <w:t>（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  <w:lang w:val="en-US" w:eastAsia="zh-CN"/>
              </w:rPr>
              <w:t>成绩构成要素</w:t>
            </w:r>
            <w:r>
              <w:rPr>
                <w:rFonts w:hint="eastAsia" w:cs="宋体"/>
                <w:b w:val="0"/>
                <w:bCs w:val="0"/>
                <w:color w:val="333333"/>
                <w:kern w:val="0"/>
                <w:sz w:val="24"/>
                <w:lang w:eastAsia="zh-CN"/>
              </w:rPr>
              <w:t>）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hint="eastAsia" w:cs="宋体"/>
                <w:color w:val="333333"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color w:val="333333"/>
                <w:kern w:val="0"/>
                <w:sz w:val="24"/>
              </w:rPr>
              <w:t>六、考核时间</w:t>
            </w:r>
            <w:r>
              <w:rPr>
                <w:rFonts w:hint="eastAsia" w:cs="宋体"/>
                <w:color w:val="333333"/>
                <w:kern w:val="0"/>
                <w:sz w:val="24"/>
              </w:rPr>
              <w:t>（教学周）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8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教研室主任</w:t>
            </w:r>
            <w:r>
              <w:rPr>
                <w:rFonts w:hint="eastAsia"/>
                <w:sz w:val="24"/>
              </w:rPr>
              <w:t>审核意见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5250" w:firstLineChars="2500"/>
            </w:pPr>
          </w:p>
          <w:p>
            <w:pPr>
              <w:tabs>
                <w:tab w:val="left" w:pos="6045"/>
              </w:tabs>
              <w:ind w:firstLine="6360" w:firstLineChars="2650"/>
            </w:pPr>
            <w:r>
              <w:rPr>
                <w:rFonts w:hint="eastAsia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8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教学单位</w:t>
            </w:r>
            <w:r>
              <w:rPr>
                <w:rFonts w:hint="eastAsia"/>
                <w:sz w:val="24"/>
              </w:rPr>
              <w:t>审核意见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tabs>
                <w:tab w:val="left" w:pos="6045"/>
              </w:tabs>
              <w:ind w:firstLine="6360" w:firstLineChars="2650"/>
            </w:pP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>
      <w:pPr>
        <w:spacing w:line="400" w:lineRule="exact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/>
          <w:b/>
          <w:sz w:val="20"/>
          <w:szCs w:val="20"/>
        </w:rPr>
        <w:t>备注：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1.授课教师于每学期授课前填写此表，并由教研室、</w:t>
      </w:r>
      <w:r>
        <w:rPr>
          <w:rFonts w:hint="eastAsia" w:cs="Times New Roman"/>
          <w:sz w:val="20"/>
          <w:szCs w:val="20"/>
          <w:lang w:val="en-US" w:eastAsia="zh-CN"/>
        </w:rPr>
        <w:t>教学单位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审核确认；</w:t>
      </w:r>
    </w:p>
    <w:p>
      <w:pPr>
        <w:spacing w:line="400" w:lineRule="exact"/>
        <w:ind w:firstLine="600" w:firstLineChars="3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eastAsia" w:cs="Times New Roman"/>
          <w:sz w:val="20"/>
          <w:szCs w:val="20"/>
          <w:lang w:val="en-US" w:eastAsia="zh-CN"/>
        </w:rPr>
        <w:t>教学单位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审核后自行存档并报教务处备案。</w:t>
      </w:r>
    </w:p>
    <w:sectPr>
      <w:pgSz w:w="11906" w:h="16838"/>
      <w:pgMar w:top="96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424eed87-3c0f-4f39-8881-b76a3b1c8edd"/>
  </w:docVars>
  <w:rsids>
    <w:rsidRoot w:val="00244B5A"/>
    <w:rsid w:val="000345B9"/>
    <w:rsid w:val="00076773"/>
    <w:rsid w:val="000A1A88"/>
    <w:rsid w:val="001C421D"/>
    <w:rsid w:val="00204F5A"/>
    <w:rsid w:val="0020756F"/>
    <w:rsid w:val="00244B5A"/>
    <w:rsid w:val="002A3DFC"/>
    <w:rsid w:val="002E3314"/>
    <w:rsid w:val="0040102C"/>
    <w:rsid w:val="00411A71"/>
    <w:rsid w:val="00440A05"/>
    <w:rsid w:val="00494016"/>
    <w:rsid w:val="0051082E"/>
    <w:rsid w:val="0051674A"/>
    <w:rsid w:val="0059111D"/>
    <w:rsid w:val="005A0C4F"/>
    <w:rsid w:val="005C00CB"/>
    <w:rsid w:val="0063495A"/>
    <w:rsid w:val="006B7CAC"/>
    <w:rsid w:val="006F6CF9"/>
    <w:rsid w:val="0075771A"/>
    <w:rsid w:val="007D6D0F"/>
    <w:rsid w:val="00862F71"/>
    <w:rsid w:val="00990011"/>
    <w:rsid w:val="009B3373"/>
    <w:rsid w:val="009E4D6D"/>
    <w:rsid w:val="009F5014"/>
    <w:rsid w:val="00A1264B"/>
    <w:rsid w:val="00A53BCD"/>
    <w:rsid w:val="00A923F9"/>
    <w:rsid w:val="00B7095A"/>
    <w:rsid w:val="00C65104"/>
    <w:rsid w:val="00C67FBF"/>
    <w:rsid w:val="00CF5784"/>
    <w:rsid w:val="00D01700"/>
    <w:rsid w:val="00D34379"/>
    <w:rsid w:val="00D4368A"/>
    <w:rsid w:val="00D87490"/>
    <w:rsid w:val="00DC0B2B"/>
    <w:rsid w:val="00DE0960"/>
    <w:rsid w:val="00DE7ECF"/>
    <w:rsid w:val="00E75FEC"/>
    <w:rsid w:val="00EE217A"/>
    <w:rsid w:val="00F13500"/>
    <w:rsid w:val="00F90101"/>
    <w:rsid w:val="08155AE3"/>
    <w:rsid w:val="0BF16C73"/>
    <w:rsid w:val="13827F2F"/>
    <w:rsid w:val="178766DD"/>
    <w:rsid w:val="1BB54D4C"/>
    <w:rsid w:val="1C60574F"/>
    <w:rsid w:val="2892178B"/>
    <w:rsid w:val="2A32072A"/>
    <w:rsid w:val="2A510545"/>
    <w:rsid w:val="2ADB2B70"/>
    <w:rsid w:val="313B615C"/>
    <w:rsid w:val="415A0991"/>
    <w:rsid w:val="45E05087"/>
    <w:rsid w:val="464A2BA3"/>
    <w:rsid w:val="49DE7B2F"/>
    <w:rsid w:val="51394538"/>
    <w:rsid w:val="545A24A8"/>
    <w:rsid w:val="55630EE8"/>
    <w:rsid w:val="5E740C62"/>
    <w:rsid w:val="6281438D"/>
    <w:rsid w:val="66DA1CEB"/>
    <w:rsid w:val="74404DBF"/>
    <w:rsid w:val="7D7046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安徽中澳科技职业学院</Company>
  <Pages>1</Pages>
  <Words>220</Words>
  <Characters>224</Characters>
  <Lines>1</Lines>
  <Paragraphs>1</Paragraphs>
  <TotalTime>5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2016-05-30T13:31:00Z</dcterms:created>
  <dc:creator>Administrator</dc:creator>
  <cp:lastModifiedBy>徐一辰</cp:lastModifiedBy>
  <cp:lastPrinted>2023-11-21T02:05:00Z</cp:lastPrinted>
  <dcterms:modified xsi:type="dcterms:W3CDTF">2024-05-16T03:21:01Z</dcterms:modified>
  <dc:title>安徽大学艺术与传媒学院课程考核实施方案审核备案表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F2CA58B5A1B547E08AD82792D3CD7C65_13</vt:lpwstr>
  </property>
</Properties>
</file>