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40"/>
          <w:szCs w:val="40"/>
          <w:lang w:val="en-US" w:eastAsia="zh-CN"/>
        </w:rPr>
      </w:pPr>
      <w:r>
        <w:rPr>
          <w:rFonts w:hint="eastAsia" w:ascii="黑体" w:hAnsi="黑体" w:eastAsia="黑体" w:cs="黑体"/>
          <w:sz w:val="40"/>
          <w:szCs w:val="40"/>
          <w:lang w:val="en-US" w:eastAsia="zh-CN"/>
        </w:rPr>
        <w:t>附件1：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安徽艺术学院2022年五四评优推荐名额分配表</w:t>
      </w:r>
    </w:p>
    <w:tbl>
      <w:tblPr>
        <w:tblStyle w:val="3"/>
        <w:tblW w:w="13989" w:type="dxa"/>
        <w:tblInd w:w="1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6"/>
        <w:gridCol w:w="2835"/>
        <w:gridCol w:w="2835"/>
        <w:gridCol w:w="2835"/>
        <w:gridCol w:w="27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27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  <w:t>系 部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  <w:t>五四红旗团支部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  <w:t>优秀共青团干部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  <w:t>优秀共青团员</w:t>
            </w:r>
          </w:p>
        </w:tc>
        <w:tc>
          <w:tcPr>
            <w:tcW w:w="27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  <w:t>优秀青年志愿者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716" w:type="dxa"/>
          </w:tcPr>
          <w:p>
            <w:pPr>
              <w:jc w:val="center"/>
              <w:rPr>
                <w:rFonts w:hint="eastAsia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  <w:t>新闻播音系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hint="default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  <w:t>4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hint="default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  <w:t>8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hint="default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  <w:t>24</w:t>
            </w:r>
          </w:p>
        </w:tc>
        <w:tc>
          <w:tcPr>
            <w:tcW w:w="2768" w:type="dxa"/>
          </w:tcPr>
          <w:p>
            <w:pPr>
              <w:jc w:val="center"/>
              <w:rPr>
                <w:rFonts w:hint="default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716" w:type="dxa"/>
          </w:tcPr>
          <w:p>
            <w:pPr>
              <w:jc w:val="center"/>
              <w:rPr>
                <w:rFonts w:hint="eastAsia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  <w:t>音乐舞蹈系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hint="default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  <w:t>6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hint="eastAsia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  <w:t>8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hint="eastAsia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  <w:t>26</w:t>
            </w:r>
          </w:p>
        </w:tc>
        <w:tc>
          <w:tcPr>
            <w:tcW w:w="2768" w:type="dxa"/>
          </w:tcPr>
          <w:p>
            <w:pPr>
              <w:jc w:val="center"/>
              <w:rPr>
                <w:rFonts w:hint="default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716" w:type="dxa"/>
          </w:tcPr>
          <w:p>
            <w:pPr>
              <w:jc w:val="center"/>
              <w:rPr>
                <w:rFonts w:hint="eastAsia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  <w:t>美术设计系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hint="default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  <w:t>8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hint="default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  <w:t>10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hint="default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  <w:t>30</w:t>
            </w:r>
          </w:p>
        </w:tc>
        <w:tc>
          <w:tcPr>
            <w:tcW w:w="2768" w:type="dxa"/>
          </w:tcPr>
          <w:p>
            <w:pPr>
              <w:jc w:val="center"/>
              <w:rPr>
                <w:rFonts w:hint="default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716" w:type="dxa"/>
          </w:tcPr>
          <w:p>
            <w:pPr>
              <w:jc w:val="center"/>
              <w:rPr>
                <w:rFonts w:hint="eastAsia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  <w:t>戏剧影视系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hint="default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  <w:t>4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hint="default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  <w:t>8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hint="default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  <w:t>24</w:t>
            </w:r>
          </w:p>
        </w:tc>
        <w:tc>
          <w:tcPr>
            <w:tcW w:w="2768" w:type="dxa"/>
          </w:tcPr>
          <w:p>
            <w:pPr>
              <w:jc w:val="center"/>
              <w:rPr>
                <w:rFonts w:hint="eastAsia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716" w:type="dxa"/>
          </w:tcPr>
          <w:p>
            <w:pPr>
              <w:jc w:val="center"/>
              <w:rPr>
                <w:rFonts w:hint="eastAsia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  <w:t>校团委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hint="default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  <w:t>/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hint="default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  <w:t>6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hint="default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  <w:t>6</w:t>
            </w:r>
          </w:p>
        </w:tc>
        <w:tc>
          <w:tcPr>
            <w:tcW w:w="2768" w:type="dxa"/>
          </w:tcPr>
          <w:p>
            <w:pPr>
              <w:jc w:val="center"/>
              <w:rPr>
                <w:rFonts w:hint="default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716" w:type="dxa"/>
          </w:tcPr>
          <w:p>
            <w:pPr>
              <w:jc w:val="center"/>
              <w:rPr>
                <w:rFonts w:hint="eastAsia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  <w:t>合计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hint="default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  <w:t>22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hint="default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  <w:t>40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hint="default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  <w:t>110</w:t>
            </w:r>
          </w:p>
        </w:tc>
        <w:tc>
          <w:tcPr>
            <w:tcW w:w="2768" w:type="dxa"/>
          </w:tcPr>
          <w:p>
            <w:pPr>
              <w:jc w:val="center"/>
              <w:rPr>
                <w:rFonts w:hint="default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  <w:t>70</w:t>
            </w:r>
          </w:p>
        </w:tc>
      </w:tr>
    </w:tbl>
    <w:p>
      <w:pPr>
        <w:jc w:val="both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rPr>
          <w:rFonts w:hint="eastAsia" w:ascii="方正仿宋_GB2312" w:hAnsi="方正仿宋_GB2312" w:eastAsia="方正仿宋_GB2312" w:cs="方正仿宋_GB2312"/>
          <w:sz w:val="21"/>
          <w:szCs w:val="22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033FC31-70DE-445A-987D-3441526E4C1D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242275E1-3AD6-4E62-B346-8054E3CB8040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62430509-41E3-4650-A032-4C7F6C52390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6947AB"/>
    <w:rsid w:val="00180847"/>
    <w:rsid w:val="19B81663"/>
    <w:rsid w:val="1D58455D"/>
    <w:rsid w:val="27365148"/>
    <w:rsid w:val="2AC000AA"/>
    <w:rsid w:val="37BD779E"/>
    <w:rsid w:val="436947AB"/>
    <w:rsid w:val="48E71D9A"/>
    <w:rsid w:val="589702BF"/>
    <w:rsid w:val="6D65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134</Words>
  <Characters>166</Characters>
  <Lines>0</Lines>
  <Paragraphs>0</Paragraphs>
  <TotalTime>209</TotalTime>
  <ScaleCrop>false</ScaleCrop>
  <LinksUpToDate>false</LinksUpToDate>
  <CharactersWithSpaces>166</CharactersWithSpaces>
  <Application>WPS Office_11.1.0.11622_F1E327BC-269C-435d-A152-05C5408002CA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2022-04-12T01:12:00Z</dcterms:created>
  <dc:creator>帅气の松鼠</dc:creator>
  <cp:lastModifiedBy>赵清晨</cp:lastModifiedBy>
  <dcterms:modified xsi:type="dcterms:W3CDTF">2022-04-17T09:09:18Z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2052-11.1.0.11622</vt:lpwstr>
  </property>
  <property fmtid="{D5CDD505-2E9C-101B-9397-08002B2CF9AE}" pid="3" name="ICV">
    <vt:lpwstr>67DF749D7FAA42568F6427C06C013454</vt:lpwstr>
  </property>
</Properties>
</file>