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9568" w14:textId="77777777" w:rsidR="008B012A" w:rsidRDefault="00000000">
      <w:pPr>
        <w:rPr>
          <w:rFonts w:ascii="方正仿宋_GB2312" w:eastAsia="方正仿宋_GB2312" w:hAnsi="方正仿宋_GB2312" w:cs="方正仿宋_GB2312" w:hint="eastAsia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附件：</w:t>
      </w:r>
    </w:p>
    <w:p w14:paraId="00335A90" w14:textId="77777777" w:rsidR="008B012A" w:rsidRDefault="008B012A">
      <w:pPr>
        <w:rPr>
          <w:rFonts w:ascii="方正仿宋_GB2312" w:eastAsia="方正仿宋_GB2312" w:hAnsi="方正仿宋_GB2312" w:cs="方正仿宋_GB2312" w:hint="eastAsia"/>
          <w:sz w:val="32"/>
          <w:szCs w:val="40"/>
        </w:rPr>
      </w:pPr>
    </w:p>
    <w:p w14:paraId="6B60C3FB" w14:textId="77777777" w:rsidR="008B012A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 xml:space="preserve">人才项目经费执行承诺书  </w:t>
      </w:r>
    </w:p>
    <w:p w14:paraId="50328940" w14:textId="77777777" w:rsidR="008B012A" w:rsidRDefault="008B012A"/>
    <w:p w14:paraId="5C311518" w14:textId="77777777" w:rsidR="008B012A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本人主持的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（编号：  ）2025年度划拨经费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万元，现承诺2025年8月30日前执行完成60%，2025年10月15日之前执行完成100%。具体每月执行进度如下: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3130"/>
        <w:gridCol w:w="2734"/>
      </w:tblGrid>
      <w:tr w:rsidR="008B012A" w14:paraId="45CAAB34" w14:textId="77777777">
        <w:trPr>
          <w:trHeight w:val="642"/>
        </w:trPr>
        <w:tc>
          <w:tcPr>
            <w:tcW w:w="2472" w:type="dxa"/>
          </w:tcPr>
          <w:p w14:paraId="77C6B9B9" w14:textId="77777777" w:rsidR="008B012A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月份</w:t>
            </w:r>
          </w:p>
        </w:tc>
        <w:tc>
          <w:tcPr>
            <w:tcW w:w="3188" w:type="dxa"/>
          </w:tcPr>
          <w:p w14:paraId="6654CC56" w14:textId="77777777" w:rsidR="008B012A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执行金额（万元）</w:t>
            </w:r>
          </w:p>
        </w:tc>
        <w:tc>
          <w:tcPr>
            <w:tcW w:w="2778" w:type="dxa"/>
          </w:tcPr>
          <w:p w14:paraId="09F6851A" w14:textId="77777777" w:rsidR="008B012A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执行比例（%）</w:t>
            </w:r>
          </w:p>
        </w:tc>
      </w:tr>
      <w:tr w:rsidR="008B012A" w14:paraId="7A6707DA" w14:textId="77777777">
        <w:trPr>
          <w:trHeight w:val="556"/>
        </w:trPr>
        <w:tc>
          <w:tcPr>
            <w:tcW w:w="2472" w:type="dxa"/>
          </w:tcPr>
          <w:p w14:paraId="47CB0339" w14:textId="77777777" w:rsidR="008B012A" w:rsidRDefault="00000000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2025年7月</w:t>
            </w:r>
          </w:p>
        </w:tc>
        <w:tc>
          <w:tcPr>
            <w:tcW w:w="3188" w:type="dxa"/>
          </w:tcPr>
          <w:p w14:paraId="379024DE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2778" w:type="dxa"/>
          </w:tcPr>
          <w:p w14:paraId="1D349FA6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</w:tr>
      <w:tr w:rsidR="008B012A" w14:paraId="7F8AE86D" w14:textId="77777777">
        <w:trPr>
          <w:trHeight w:val="556"/>
        </w:trPr>
        <w:tc>
          <w:tcPr>
            <w:tcW w:w="2472" w:type="dxa"/>
          </w:tcPr>
          <w:p w14:paraId="663C05AE" w14:textId="77777777" w:rsidR="008B012A" w:rsidRDefault="00000000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2025年8月</w:t>
            </w:r>
          </w:p>
        </w:tc>
        <w:tc>
          <w:tcPr>
            <w:tcW w:w="3188" w:type="dxa"/>
          </w:tcPr>
          <w:p w14:paraId="68000766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2778" w:type="dxa"/>
          </w:tcPr>
          <w:p w14:paraId="294D16FD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</w:tr>
      <w:tr w:rsidR="008B012A" w14:paraId="022C6203" w14:textId="77777777">
        <w:trPr>
          <w:trHeight w:val="556"/>
        </w:trPr>
        <w:tc>
          <w:tcPr>
            <w:tcW w:w="2472" w:type="dxa"/>
          </w:tcPr>
          <w:p w14:paraId="5DD47EA5" w14:textId="77777777" w:rsidR="008B012A" w:rsidRDefault="00000000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2025年9月</w:t>
            </w:r>
          </w:p>
        </w:tc>
        <w:tc>
          <w:tcPr>
            <w:tcW w:w="3188" w:type="dxa"/>
          </w:tcPr>
          <w:p w14:paraId="1D33DB36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2778" w:type="dxa"/>
          </w:tcPr>
          <w:p w14:paraId="4F137AB7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</w:tr>
      <w:tr w:rsidR="008B012A" w14:paraId="6F901239" w14:textId="77777777">
        <w:trPr>
          <w:trHeight w:val="565"/>
        </w:trPr>
        <w:tc>
          <w:tcPr>
            <w:tcW w:w="2472" w:type="dxa"/>
          </w:tcPr>
          <w:p w14:paraId="6A84BAA4" w14:textId="77777777" w:rsidR="008B012A" w:rsidRDefault="00000000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2025年10月</w:t>
            </w:r>
          </w:p>
        </w:tc>
        <w:tc>
          <w:tcPr>
            <w:tcW w:w="3188" w:type="dxa"/>
          </w:tcPr>
          <w:p w14:paraId="031E035A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  <w:tc>
          <w:tcPr>
            <w:tcW w:w="2778" w:type="dxa"/>
          </w:tcPr>
          <w:p w14:paraId="128AD851" w14:textId="77777777" w:rsidR="008B012A" w:rsidRDefault="008B012A">
            <w:pPr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</w:p>
        </w:tc>
      </w:tr>
    </w:tbl>
    <w:p w14:paraId="5C8B5D6F" w14:textId="77777777" w:rsidR="008B012A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若未能完成，本年度未执行部分调减，下一年度经费按未执行相应比例调减划拨。</w:t>
      </w:r>
    </w:p>
    <w:p w14:paraId="19972A68" w14:textId="77777777" w:rsidR="008B012A" w:rsidRDefault="008B012A">
      <w:pPr>
        <w:rPr>
          <w:rFonts w:ascii="仿宋_GB2312" w:eastAsia="仿宋_GB2312" w:hAnsi="仿宋_GB2312" w:cs="仿宋_GB2312" w:hint="eastAsia"/>
          <w:sz w:val="32"/>
          <w:szCs w:val="40"/>
        </w:rPr>
      </w:pPr>
    </w:p>
    <w:p w14:paraId="3074B90A" w14:textId="77777777" w:rsidR="008B012A" w:rsidRDefault="00000000">
      <w:pPr>
        <w:wordWrap w:val="0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承诺人（签名）：     </w:t>
      </w:r>
    </w:p>
    <w:p w14:paraId="0A455BD0" w14:textId="77777777" w:rsidR="008B012A" w:rsidRDefault="00000000">
      <w:pPr>
        <w:ind w:firstLineChars="1600" w:firstLine="5120"/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2025年  月  日   </w:t>
      </w:r>
    </w:p>
    <w:sectPr w:rsidR="008B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9B029475-5FD8-4B4B-9135-C38E676E534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250FE28-051A-4D94-AA95-71FB3F38B25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F85EDD"/>
    <w:rsid w:val="0082030B"/>
    <w:rsid w:val="008B012A"/>
    <w:rsid w:val="00944CC5"/>
    <w:rsid w:val="00A10353"/>
    <w:rsid w:val="00D96583"/>
    <w:rsid w:val="4F211862"/>
    <w:rsid w:val="5EF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22E22"/>
  <w15:docId w15:val="{10915933-8B18-4341-A0C4-0F4D3015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赵清晨</dc:creator>
  <cp:lastModifiedBy>锦涛 李</cp:lastModifiedBy>
  <cp:revision>3</cp:revision>
  <dcterms:created xsi:type="dcterms:W3CDTF">2025-07-21T07:41:00Z</dcterms:created>
  <dcterms:modified xsi:type="dcterms:W3CDTF">2025-07-21T07:41:00Z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64637F3920EA4E3686568A840AAC3898_13</vt:lpwstr>
  </property>
  <property fmtid="{D5CDD505-2E9C-101B-9397-08002B2CF9AE}" pid="4" name="KSOTemplateDocerSaveRecord">
    <vt:lpwstr>eyJoZGlkIjoiZmZhZDQzNTZlYWMxZjc0Y2RkM2E2MGUyZDBjZjRlNzciLCJ1c2VySWQiOiIzNDgxOTM0MzMifQ==</vt:lpwstr>
  </property>
</Properties>
</file>