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inorEastAsia" w:hAnsiTheme="minorEastAsia" w:eastAsiaTheme="minorEastAsia" w:cstheme="minorEastAsia"/>
          <w:b/>
          <w:bCs/>
          <w:w w:val="105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w w:val="105"/>
          <w:sz w:val="44"/>
          <w:szCs w:val="44"/>
          <w:lang w:eastAsia="zh-CN"/>
        </w:rPr>
        <w:drawing>
          <wp:inline distT="0" distB="0" distL="114300" distR="114300">
            <wp:extent cx="1556385" cy="469265"/>
            <wp:effectExtent l="0" t="0" r="5715" b="635"/>
            <wp:docPr id="23" name="图片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  <w:t xml:space="preserve">   </w:t>
      </w:r>
      <w:r>
        <w:rPr>
          <w:rFonts w:hint="default" w:asciiTheme="minorEastAsia" w:hAnsiTheme="minorEastAsia" w:eastAsiaTheme="minorEastAsia" w:cstheme="minorEastAsia"/>
          <w:b/>
          <w:bCs/>
          <w:w w:val="105"/>
          <w:sz w:val="44"/>
          <w:szCs w:val="44"/>
          <w:lang w:val="en-US" w:eastAsia="zh-CN"/>
        </w:rPr>
        <w:drawing>
          <wp:inline distT="0" distB="0" distL="114300" distR="114300">
            <wp:extent cx="1991360" cy="444500"/>
            <wp:effectExtent l="0" t="0" r="2540" b="0"/>
            <wp:docPr id="22" name="图片 22" descr="13054814e9d82e46306bbcc789b8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054814e9d82e46306bbcc789b85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w w:val="105"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w w:val="105"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b/>
          <w:bCs/>
          <w:w w:val="105"/>
          <w:sz w:val="48"/>
          <w:szCs w:val="4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w w:val="105"/>
          <w:sz w:val="48"/>
          <w:szCs w:val="4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w w:val="105"/>
          <w:sz w:val="48"/>
          <w:szCs w:val="48"/>
        </w:rPr>
        <w:t xml:space="preserve">“志愿汇”APP </w:t>
      </w:r>
      <w:r>
        <w:rPr>
          <w:rFonts w:hint="eastAsia" w:asciiTheme="minorEastAsia" w:hAnsiTheme="minorEastAsia" w:cstheme="minorEastAsia"/>
          <w:b/>
          <w:bCs/>
          <w:w w:val="105"/>
          <w:sz w:val="48"/>
          <w:szCs w:val="48"/>
          <w:lang w:val="en-US" w:eastAsia="zh-CN"/>
        </w:rPr>
        <w:t>使用宝典</w:t>
      </w:r>
    </w:p>
    <w:p>
      <w:pPr>
        <w:jc w:val="center"/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  <w:t xml:space="preserve">         </w:t>
      </w:r>
    </w:p>
    <w:p>
      <w:pPr>
        <w:jc w:val="center"/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  <w:t xml:space="preserve">               -安徽艺术学院</w:t>
      </w:r>
    </w:p>
    <w:p>
      <w:pPr>
        <w:jc w:val="center"/>
        <w:rPr>
          <w:rFonts w:hint="eastAsia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</w:pPr>
    </w:p>
    <w:p>
      <w:pPr>
        <w:jc w:val="center"/>
        <w:rPr>
          <w:rFonts w:hint="default" w:asciiTheme="minorEastAsia" w:hAnsiTheme="minorEastAsia" w:cstheme="minorEastAsia"/>
          <w:b/>
          <w:bCs/>
          <w:w w:val="105"/>
          <w:sz w:val="44"/>
          <w:szCs w:val="44"/>
          <w:lang w:val="en-US" w:eastAsia="zh-CN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40" w:lineRule="exact"/>
        <w:jc w:val="both"/>
        <w:rPr>
          <w:rFonts w:ascii="微软雅黑" w:hAnsi="微软雅黑" w:eastAsia="微软雅黑"/>
          <w:sz w:val="28"/>
        </w:rPr>
      </w:pPr>
    </w:p>
    <w:p>
      <w:pPr>
        <w:spacing w:line="480" w:lineRule="exact"/>
        <w:rPr>
          <w:rFonts w:ascii="微软雅黑" w:hAnsi="微软雅黑" w:eastAsia="微软雅黑"/>
          <w:sz w:val="28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志愿汇官方客服电话：</w:t>
      </w:r>
      <w:r>
        <w:rPr>
          <w:rFonts w:hint="eastAsia" w:ascii="微软雅黑" w:hAnsi="微软雅黑" w:eastAsia="微软雅黑"/>
          <w:sz w:val="28"/>
        </w:rPr>
        <w:t>400-</w:t>
      </w:r>
      <w:r>
        <w:rPr>
          <w:rFonts w:ascii="微软雅黑" w:hAnsi="微软雅黑" w:eastAsia="微软雅黑"/>
          <w:sz w:val="28"/>
        </w:rPr>
        <w:t>0035</w:t>
      </w:r>
      <w:r>
        <w:rPr>
          <w:rFonts w:hint="eastAsia" w:ascii="微软雅黑" w:hAnsi="微软雅黑" w:eastAsia="微软雅黑"/>
          <w:sz w:val="28"/>
          <w:lang w:val="en-US" w:eastAsia="zh-CN"/>
        </w:rPr>
        <w:t>-</w:t>
      </w:r>
      <w:r>
        <w:rPr>
          <w:rFonts w:ascii="微软雅黑" w:hAnsi="微软雅黑" w:eastAsia="微软雅黑"/>
          <w:sz w:val="28"/>
        </w:rPr>
        <w:t>125</w:t>
      </w:r>
    </w:p>
    <w:p>
      <w:pPr>
        <w:spacing w:line="360" w:lineRule="auto"/>
        <w:jc w:val="center"/>
        <w:rPr>
          <w:rFonts w:hint="default" w:ascii="微软雅黑" w:hAnsi="微软雅黑" w:eastAsia="微软雅黑"/>
          <w:sz w:val="28"/>
          <w:lang w:val="en-US" w:eastAsia="zh-CN"/>
        </w:rPr>
      </w:pPr>
      <w:r>
        <w:rPr>
          <w:rFonts w:ascii="微软雅黑" w:hAnsi="微软雅黑" w:eastAsia="微软雅黑"/>
          <w:sz w:val="28"/>
        </w:rPr>
        <w:t>志愿汇活动审核时间：工作日</w:t>
      </w:r>
      <w:r>
        <w:rPr>
          <w:rFonts w:hint="eastAsia" w:ascii="微软雅黑" w:hAnsi="微软雅黑" w:eastAsia="微软雅黑"/>
          <w:sz w:val="28"/>
        </w:rPr>
        <w:t>8：30-</w:t>
      </w:r>
      <w:r>
        <w:rPr>
          <w:rFonts w:hint="eastAsia" w:ascii="微软雅黑" w:hAnsi="微软雅黑" w:eastAsia="微软雅黑"/>
          <w:sz w:val="28"/>
          <w:lang w:val="en-US" w:eastAsia="zh-CN"/>
        </w:rPr>
        <w:t>21</w:t>
      </w:r>
      <w:r>
        <w:rPr>
          <w:rFonts w:ascii="微软雅黑" w:hAnsi="微软雅黑" w:eastAsia="微软雅黑"/>
          <w:sz w:val="28"/>
        </w:rPr>
        <w:t>：</w:t>
      </w:r>
      <w:r>
        <w:rPr>
          <w:rFonts w:hint="eastAsia" w:ascii="微软雅黑" w:hAnsi="微软雅黑" w:eastAsia="微软雅黑"/>
          <w:sz w:val="28"/>
          <w:lang w:val="en-US" w:eastAsia="zh-CN"/>
        </w:rPr>
        <w:t>00</w:t>
      </w:r>
    </w:p>
    <w:p>
      <w:pPr>
        <w:spacing w:line="360" w:lineRule="auto"/>
        <w:jc w:val="center"/>
        <w:rPr>
          <w:rFonts w:ascii="微软雅黑" w:hAnsi="微软雅黑" w:eastAsia="微软雅黑"/>
          <w:sz w:val="28"/>
        </w:rPr>
      </w:pPr>
      <w:r>
        <w:rPr>
          <w:rFonts w:ascii="微软雅黑" w:hAnsi="微软雅黑" w:eastAsia="微软雅黑"/>
          <w:sz w:val="28"/>
        </w:rPr>
        <w:t>周末及节假日</w:t>
      </w:r>
      <w:r>
        <w:rPr>
          <w:rFonts w:hint="eastAsia" w:ascii="微软雅黑" w:hAnsi="微软雅黑" w:eastAsia="微软雅黑"/>
          <w:sz w:val="28"/>
        </w:rPr>
        <w:t xml:space="preserve"> 9：00-</w:t>
      </w:r>
      <w:r>
        <w:rPr>
          <w:rFonts w:ascii="微软雅黑" w:hAnsi="微软雅黑" w:eastAsia="微软雅黑"/>
          <w:sz w:val="28"/>
        </w:rPr>
        <w:t>18：</w:t>
      </w:r>
      <w:r>
        <w:rPr>
          <w:rFonts w:hint="eastAsia" w:ascii="微软雅黑" w:hAnsi="微软雅黑" w:eastAsia="微软雅黑"/>
          <w:sz w:val="28"/>
        </w:rPr>
        <w:t>00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bidi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bidi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FullWidth" w:start="3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bidi="zh-CN"/>
        </w:rPr>
        <w:t>2021年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720" w:lineRule="auto"/>
        <w:jc w:val="center"/>
        <w:rPr>
          <w:rFonts w:hint="default" w:ascii="方正小标宋简体" w:hAnsi="方正小标宋简体" w:eastAsia="方正小标宋简体" w:cs="方正小标宋简体"/>
          <w:kern w:val="0"/>
          <w:sz w:val="36"/>
          <w:szCs w:val="36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/>
        </w:rPr>
        <w:t>志愿汇操作指南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下载注册</w:t>
      </w:r>
    </w:p>
    <w:p>
      <w:pPr>
        <w:pStyle w:val="7"/>
        <w:tabs>
          <w:tab w:val="left" w:pos="857"/>
        </w:tabs>
        <w:spacing w:before="0" w:line="360" w:lineRule="auto"/>
        <w:ind w:left="102" w:firstLine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/>
        </w:rPr>
        <w:t>1.</w:t>
      </w:r>
      <w:r>
        <w:rPr>
          <w:rFonts w:hint="eastAsia"/>
          <w:b/>
          <w:bCs/>
          <w:sz w:val="28"/>
          <w:szCs w:val="28"/>
        </w:rPr>
        <w:t>下载“志愿汇”APP</w:t>
      </w:r>
    </w:p>
    <w:p>
      <w:pPr>
        <w:pStyle w:val="7"/>
        <w:tabs>
          <w:tab w:val="left" w:pos="857"/>
        </w:tabs>
        <w:spacing w:before="0" w:line="360" w:lineRule="auto"/>
        <w:ind w:left="102" w:firstLine="560" w:firstLineChars="200"/>
        <w:jc w:val="left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扫描</w:t>
      </w:r>
      <w:r>
        <w:rPr>
          <w:rFonts w:hint="eastAsia"/>
          <w:sz w:val="28"/>
          <w:szCs w:val="28"/>
          <w:lang w:val="en-US"/>
        </w:rPr>
        <w:t>二维码下载或在应⽤商城下载皆可。</w:t>
      </w:r>
    </w:p>
    <w:p>
      <w:pPr>
        <w:rPr>
          <w:rFonts w:asciiTheme="minorEastAsia" w:hAnsiTheme="minorEastAsia" w:cstheme="minorEastAsia"/>
          <w:w w:val="105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4358640</wp:posOffset>
            </wp:positionH>
            <wp:positionV relativeFrom="paragraph">
              <wp:posOffset>48260</wp:posOffset>
            </wp:positionV>
            <wp:extent cx="1365885" cy="1686560"/>
            <wp:effectExtent l="9525" t="9525" r="15240" b="1841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68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w w:val="105"/>
          <w:sz w:val="28"/>
          <w:szCs w:val="28"/>
        </w:rPr>
        <w:t xml:space="preserve">        </w:t>
      </w:r>
      <w:r>
        <w:rPr>
          <w:rFonts w:asciiTheme="minorEastAsia" w:hAnsiTheme="minorEastAsia" w:cstheme="minorEastAsia"/>
          <w:w w:val="105"/>
          <w:sz w:val="28"/>
          <w:szCs w:val="28"/>
        </w:rPr>
        <w:drawing>
          <wp:inline distT="0" distB="0" distL="0" distR="0">
            <wp:extent cx="2062480" cy="1713230"/>
            <wp:effectExtent l="0" t="0" r="0" b="1270"/>
            <wp:docPr id="78" name="图片 78" descr="C:\Users\ADMINI~1\AppData\Local\Temp\WeChat Files\cbcea59313af331aa251a87be8e0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~1\AppData\Local\Temp\WeChat Files\cbcea59313af331aa251a87be8e0d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w w:val="105"/>
          <w:sz w:val="28"/>
          <w:szCs w:val="28"/>
        </w:rPr>
        <w:t xml:space="preserve">  </w:t>
      </w:r>
    </w:p>
    <w:p>
      <w:pPr>
        <w:spacing w:line="360" w:lineRule="auto"/>
        <w:ind w:firstLine="1470" w:firstLineChars="5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Theme="minorEastAsia" w:hAnsiTheme="minorEastAsia" w:cstheme="minorEastAsia"/>
          <w:w w:val="105"/>
          <w:sz w:val="28"/>
          <w:szCs w:val="28"/>
        </w:rPr>
        <w:t>志愿汇下载二维码          应用商城下载</w:t>
      </w:r>
    </w:p>
    <w:p>
      <w:pPr>
        <w:pStyle w:val="7"/>
        <w:tabs>
          <w:tab w:val="left" w:pos="857"/>
        </w:tabs>
        <w:spacing w:before="0" w:line="360" w:lineRule="auto"/>
        <w:ind w:left="102" w:firstLine="0"/>
        <w:jc w:val="left"/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2.注册志愿者</w:t>
      </w:r>
    </w:p>
    <w:p>
      <w:pPr>
        <w:pStyle w:val="7"/>
        <w:tabs>
          <w:tab w:val="left" w:pos="857"/>
        </w:tabs>
        <w:spacing w:before="0" w:line="360" w:lineRule="auto"/>
        <w:ind w:left="102" w:firstLine="560" w:firstLineChars="200"/>
        <w:jc w:val="left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点击右下角“我的”；点击“我要注册”，进行志愿者注册，注册成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功后将跳</w:t>
      </w:r>
      <w:r>
        <w:rPr>
          <w:rFonts w:hint="eastAsia"/>
          <w:sz w:val="28"/>
          <w:szCs w:val="28"/>
          <w:lang w:val="en-US"/>
        </w:rPr>
        <w:t>转到</w:t>
      </w: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  <w:lang w:val="en-US"/>
        </w:rPr>
        <w:t>界⾯登陆；</w:t>
      </w:r>
    </w:p>
    <w:p>
      <w:pPr>
        <w:pStyle w:val="7"/>
        <w:tabs>
          <w:tab w:val="left" w:pos="857"/>
        </w:tabs>
        <w:spacing w:before="0" w:line="360" w:lineRule="auto"/>
        <w:ind w:left="102" w:firstLine="420" w:firstLineChars="200"/>
        <w:jc w:val="center"/>
        <w:rPr>
          <w:rFonts w:hint="eastAsia"/>
          <w:sz w:val="28"/>
          <w:szCs w:val="28"/>
          <w:lang w:val="en-US"/>
        </w:rPr>
      </w:pPr>
      <w:r>
        <w:drawing>
          <wp:inline distT="0" distB="0" distL="114300" distR="114300">
            <wp:extent cx="1374140" cy="2976880"/>
            <wp:effectExtent l="0" t="0" r="1016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857"/>
        </w:tabs>
        <w:jc w:val="left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*所有注册志愿者需本⼈实名注册。</w:t>
      </w:r>
    </w:p>
    <w:p>
      <w:pPr>
        <w:pStyle w:val="7"/>
        <w:tabs>
          <w:tab w:val="left" w:pos="857"/>
        </w:tabs>
        <w:spacing w:before="0" w:line="360" w:lineRule="auto"/>
        <w:ind w:left="102" w:firstLine="0"/>
        <w:jc w:val="left"/>
        <w:rPr>
          <w:b/>
          <w:bCs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*账号为本⼈身份证号，密码为注册时设置的密码，如在</w:t>
      </w: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  <w:lang w:val="en-US"/>
        </w:rPr>
        <w:t>中发生错误，可能是曾经已经注册过或忘记登录密码，可点击登录界面右下角“忘记密码”按钮进行操作，如有疑问可拨打400</w:t>
      </w:r>
      <w:r>
        <w:rPr>
          <w:rFonts w:hint="eastAsia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  <w:lang w:val="en-US"/>
        </w:rPr>
        <w:t>0035</w:t>
      </w:r>
      <w:r>
        <w:rPr>
          <w:rFonts w:hint="eastAsia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  <w:lang w:val="en-US"/>
        </w:rPr>
        <w:t>125。</w:t>
      </w:r>
    </w:p>
    <w:p>
      <w:pPr>
        <w:pStyle w:val="7"/>
        <w:tabs>
          <w:tab w:val="left" w:pos="857"/>
        </w:tabs>
        <w:spacing w:before="0" w:line="360" w:lineRule="auto"/>
        <w:ind w:left="102" w:firstLine="0"/>
        <w:jc w:val="left"/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二、登录使用</w:t>
      </w:r>
    </w:p>
    <w:p>
      <w:pPr>
        <w:pStyle w:val="7"/>
        <w:tabs>
          <w:tab w:val="left" w:pos="857"/>
        </w:tabs>
        <w:spacing w:before="0" w:line="360" w:lineRule="auto"/>
        <w:ind w:left="3179" w:leftChars="314" w:hanging="2520" w:hangingChars="900"/>
        <w:jc w:val="left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  <w:lang w:val="en-US"/>
        </w:rPr>
        <w:t xml:space="preserve">成功后，把首页左上角城市选择到您所在的城市。 </w:t>
      </w:r>
    </w:p>
    <w:p>
      <w:pPr>
        <w:pStyle w:val="7"/>
        <w:tabs>
          <w:tab w:val="left" w:pos="857"/>
        </w:tabs>
        <w:spacing w:before="0" w:line="360" w:lineRule="auto"/>
        <w:ind w:left="2549" w:leftChars="314" w:hanging="1890" w:hangingChars="900"/>
        <w:jc w:val="center"/>
        <w:rPr>
          <w:rFonts w:hint="default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15415" cy="3065780"/>
            <wp:effectExtent l="0" t="0" r="698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1404620" cy="3042920"/>
            <wp:effectExtent l="0" t="0" r="5080" b="5080"/>
            <wp:docPr id="8" name="图片 8" descr="f6742107f291b4fc1318e6af3cf3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742107f291b4fc1318e6af3cf37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领取志愿者保险</w:t>
      </w:r>
    </w:p>
    <w:p>
      <w:pPr>
        <w:spacing w:line="360" w:lineRule="auto"/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436370" cy="3110230"/>
            <wp:effectExtent l="0" t="0" r="1143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47800" cy="3134995"/>
            <wp:effectExtent l="0" t="0" r="0" b="1905"/>
            <wp:docPr id="5" name="图片 5" descr="f13b7cf803508838ec37181e8cd7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3b7cf803508838ec37181e8cd734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点击页面“领保险”按钮，进行领取即可。          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2.招募活动报名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找活动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版块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，可以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根据活动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地区、服务类型和距离进行筛选。选择要参加的活动，点击“我要报名”等待活动负责人通过审核即可。</w:t>
      </w:r>
    </w:p>
    <w:p>
      <w:pPr>
        <w:spacing w:line="360" w:lineRule="auto"/>
        <w:ind w:firstLine="420" w:firstLineChars="200"/>
        <w:rPr>
          <w:rFonts w:hint="default" w:ascii="宋体" w:hAnsi="宋体" w:cs="宋体" w:eastAsiaTheme="minorEastAsia"/>
          <w:sz w:val="28"/>
          <w:szCs w:val="28"/>
          <w:lang w:val="en-US" w:eastAsia="zh-CN" w:bidi="zh-CN"/>
        </w:rPr>
      </w:pPr>
      <w:r>
        <w:drawing>
          <wp:inline distT="0" distB="0" distL="114300" distR="114300">
            <wp:extent cx="1480185" cy="3206115"/>
            <wp:effectExtent l="0" t="0" r="571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8"/>
          <w:szCs w:val="28"/>
          <w:lang w:eastAsia="zh-CN" w:bidi="zh-CN"/>
        </w:rPr>
        <w:drawing>
          <wp:inline distT="0" distB="0" distL="114300" distR="114300">
            <wp:extent cx="1487170" cy="3220720"/>
            <wp:effectExtent l="0" t="0" r="11430" b="5080"/>
            <wp:docPr id="11" name="图片 11" descr="f06ffd44bae97051d3259d2961db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6ffd44bae97051d3259d2961db5d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 w:bidi="zh-CN"/>
        </w:rPr>
        <w:t xml:space="preserve"> </w:t>
      </w:r>
      <w:r>
        <w:rPr>
          <w:rFonts w:hint="default" w:ascii="宋体" w:hAnsi="宋体" w:cs="宋体" w:eastAsiaTheme="minorEastAsia"/>
          <w:sz w:val="28"/>
          <w:szCs w:val="28"/>
          <w:lang w:val="en-US" w:eastAsia="zh-CN" w:bidi="zh-CN"/>
        </w:rPr>
        <w:drawing>
          <wp:inline distT="0" distB="0" distL="114300" distR="114300">
            <wp:extent cx="1463675" cy="3171190"/>
            <wp:effectExtent l="0" t="0" r="9525" b="3810"/>
            <wp:docPr id="12" name="图片 12" descr="5387fb5a7469d9eee2a764829b68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87fb5a7469d9eee2a764829b689d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查看活动报名状态，可以选择“我的”-&gt;“已报名活动”进行查看。</w:t>
      </w:r>
    </w:p>
    <w:p>
      <w:pPr>
        <w:ind w:firstLine="560"/>
        <w:jc w:val="center"/>
      </w:pPr>
      <w:r>
        <w:drawing>
          <wp:inline distT="0" distB="0" distL="114300" distR="114300">
            <wp:extent cx="1184910" cy="2567305"/>
            <wp:effectExtent l="0" t="0" r="8890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3.活动签到计时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点击“签到”按钮，选择“我要签到”输入活动编码，选择签到方式，即可成功签到计时。活动结束前在计时界面点击“去签退”即可完成签到签退计时。</w:t>
      </w:r>
    </w:p>
    <w:p>
      <w:pPr>
        <w:rPr>
          <w:rFonts w:ascii="宋体" w:hAnsi="宋体" w:eastAsia="宋体" w:cs="宋体"/>
          <w:sz w:val="28"/>
          <w:szCs w:val="28"/>
          <w:lang w:bidi="zh-CN"/>
        </w:rPr>
      </w:pPr>
      <w:r>
        <w:drawing>
          <wp:inline distT="0" distB="0" distL="114300" distR="114300">
            <wp:extent cx="1522730" cy="2715260"/>
            <wp:effectExtent l="0" t="0" r="127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47495" cy="2629535"/>
            <wp:effectExtent l="9525" t="9525" r="24130" b="27940"/>
            <wp:docPr id="35" name="图片 35" descr="6cef59844cb48a9a4ec907e7a8fd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cef59844cb48a9a4ec907e7a8fd58a"/>
                    <pic:cNvPicPr>
                      <a:picLocks noChangeAspect="1"/>
                    </pic:cNvPicPr>
                  </pic:nvPicPr>
                  <pic:blipFill>
                    <a:blip r:embed="rId19"/>
                    <a:srcRect l="-829" t="4024" r="829" b="459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6295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50670" cy="2643505"/>
            <wp:effectExtent l="9525" t="9525" r="20955" b="13970"/>
            <wp:docPr id="36" name="图片 36" descr="d192a3d2374889049a3628bc7852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192a3d2374889049a3628bc785279e"/>
                    <pic:cNvPicPr>
                      <a:picLocks noChangeAspect="1"/>
                    </pic:cNvPicPr>
                  </pic:nvPicPr>
                  <pic:blipFill>
                    <a:blip r:embed="rId20"/>
                    <a:srcRect t="410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6435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 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79880" cy="2688590"/>
            <wp:effectExtent l="9525" t="9525" r="10795" b="26035"/>
            <wp:docPr id="37" name="图片 37" descr="7153be8d249e0a234513da05163e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153be8d249e0a234513da05163edda"/>
                    <pic:cNvPicPr>
                      <a:picLocks noChangeAspect="1"/>
                    </pic:cNvPicPr>
                  </pic:nvPicPr>
                  <pic:blipFill>
                    <a:blip r:embed="rId21"/>
                    <a:srcRect t="430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6885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95755" cy="2714625"/>
            <wp:effectExtent l="9525" t="9525" r="13970" b="19050"/>
            <wp:docPr id="38" name="图片 38" descr="833221386f528029f27e5aeb206c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33221386f528029f27e5aeb206c371"/>
                    <pic:cNvPicPr>
                      <a:picLocks noChangeAspect="1"/>
                    </pic:cNvPicPr>
                  </pic:nvPicPr>
                  <pic:blipFill>
                    <a:blip r:embed="rId22"/>
                    <a:srcRect t="430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7146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4.发布公益秀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公益秀发布有两种情况，一是在参加志愿服务活动中发布；二是志愿服务活动结束后发布。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参加志愿服务活动中发布公益秀，可以在签到计时界面选择“秀一秀”按钮，选择需要上传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的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活动图片和输入想表达的文字即可。</w:t>
      </w:r>
    </w:p>
    <w:p>
      <w:pPr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780540" cy="3028950"/>
            <wp:effectExtent l="9525" t="9525" r="19685" b="9525"/>
            <wp:docPr id="3" name="图片 3" descr="833221386f528029f27e5aeb206c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3221386f528029f27e5aeb206c371"/>
                    <pic:cNvPicPr>
                      <a:picLocks noChangeAspect="1"/>
                    </pic:cNvPicPr>
                  </pic:nvPicPr>
                  <pic:blipFill>
                    <a:blip r:embed="rId22"/>
                    <a:srcRect t="4304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0289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781810" cy="3035935"/>
            <wp:effectExtent l="9525" t="9525" r="18415" b="21590"/>
            <wp:docPr id="7" name="图片 7" descr="03cc5cc2553f6fac68a6d537f6c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cc5cc2553f6fac68a6d537f6c0457"/>
                    <pic:cNvPicPr>
                      <a:picLocks noChangeAspect="1"/>
                    </pic:cNvPicPr>
                  </pic:nvPicPr>
                  <pic:blipFill>
                    <a:blip r:embed="rId23"/>
                    <a:srcRect t="4147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0359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签到活动结束后，您可以点击【公益秀】-点击右下角“</w:t>
      </w:r>
      <w:r>
        <w:rPr>
          <w:rFonts w:ascii="Segoe UI Symbol" w:hAnsi="Segoe UI Symbol" w:eastAsia="宋体" w:cs="Segoe UI Symbol"/>
          <w:sz w:val="28"/>
          <w:szCs w:val="28"/>
          <w:lang w:bidi="zh-CN"/>
        </w:rPr>
        <w:t>➕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”按钮-选择需要发布公益秀的签到活动进行发布。注意：公益秀一个活动只能发布一次，如果删除不能再重新发布。</w:t>
      </w:r>
    </w:p>
    <w:p>
      <w:pPr>
        <w:tabs>
          <w:tab w:val="center" w:pos="4153"/>
        </w:tabs>
        <w:rPr>
          <w:rFonts w:ascii="宋体" w:hAnsi="宋体" w:eastAsia="宋体" w:cs="宋体"/>
          <w:sz w:val="28"/>
          <w:szCs w:val="28"/>
          <w:lang w:bidi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57150</wp:posOffset>
            </wp:positionV>
            <wp:extent cx="1558290" cy="2649220"/>
            <wp:effectExtent l="9525" t="9525" r="13335" b="27305"/>
            <wp:wrapNone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649220"/>
                    </a:xfrm>
                    <a:prstGeom prst="rect">
                      <a:avLst/>
                    </a:prstGeom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</w:t>
      </w:r>
      <w:r>
        <w:drawing>
          <wp:inline distT="0" distB="0" distL="114300" distR="114300">
            <wp:extent cx="1503680" cy="2707005"/>
            <wp:effectExtent l="0" t="0" r="7620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 </w:t>
      </w:r>
      <w:r>
        <w:rPr>
          <w:rFonts w:ascii="宋体" w:hAnsi="宋体" w:eastAsia="宋体" w:cs="宋体"/>
          <w:sz w:val="28"/>
          <w:szCs w:val="28"/>
          <w:lang w:bidi="zh-CN"/>
        </w:rPr>
        <w:tab/>
      </w:r>
      <w:r>
        <w:rPr>
          <w:rFonts w:ascii="宋体" w:hAnsi="宋体" w:eastAsia="宋体" w:cs="宋体"/>
          <w:sz w:val="28"/>
          <w:szCs w:val="28"/>
          <w:lang w:bidi="zh-CN"/>
        </w:rPr>
        <w:drawing>
          <wp:inline distT="0" distB="0" distL="114300" distR="114300">
            <wp:extent cx="1568450" cy="2719705"/>
            <wp:effectExtent l="0" t="0" r="6350" b="10795"/>
            <wp:docPr id="16" name="图片 16" descr="b8eb4aeeb807f76b077cff4c56cf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eb4aeeb807f76b077cff4c56cf07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  <w:lang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bidi="zh-CN"/>
        </w:rPr>
        <w:t>5.加入组织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首页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找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组织”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版块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，进入组织界面，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志愿者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可以在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页面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选择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喜欢的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组织进行加入，也可以在页面右上角选择搜索，对想加入的组织进行搜索，查找到对应组织后，点击该组织，选择“加入组织”确认后，等待组织负责人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审核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即可。</w:t>
      </w:r>
    </w:p>
    <w:p>
      <w:pPr>
        <w:rPr>
          <w:rFonts w:hint="default" w:ascii="宋体" w:hAnsi="宋体" w:cs="宋体" w:eastAsiaTheme="minorEastAsia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z w:val="28"/>
          <w:szCs w:val="28"/>
          <w:lang w:bidi="zh-CN"/>
        </w:rPr>
        <w:t xml:space="preserve">    </w:t>
      </w:r>
      <w:r>
        <w:drawing>
          <wp:inline distT="0" distB="0" distL="114300" distR="114300">
            <wp:extent cx="1424305" cy="3086100"/>
            <wp:effectExtent l="0" t="0" r="1079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411605" cy="3056890"/>
            <wp:effectExtent l="0" t="0" r="10795" b="38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341755" cy="2907030"/>
            <wp:effectExtent l="0" t="0" r="4445" b="12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2" w:hanging="562" w:hanging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bidi="zh-CN"/>
        </w:rPr>
        <w:t>6.学号填写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2" w:hanging="560" w:hangingChars="200"/>
        <w:textAlignment w:val="auto"/>
        <w:rPr>
          <w:rFonts w:hint="eastAsia" w:ascii="宋体" w:hAnsi="宋体" w:eastAsia="宋体" w:cs="宋体"/>
          <w:sz w:val="28"/>
          <w:szCs w:val="28"/>
          <w:lang w:bidi="zh-CN"/>
        </w:rPr>
      </w:pPr>
      <w:r>
        <w:rPr>
          <w:rFonts w:hint="eastAsia" w:ascii="宋体" w:hAnsi="宋体" w:eastAsia="宋体" w:cs="宋体"/>
          <w:sz w:val="28"/>
          <w:szCs w:val="28"/>
          <w:lang w:val="en-US" w:bidi="zh-CN"/>
        </w:rPr>
        <w:t>志愿汇APP首页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选择“我的”-&gt;“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基本信息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”-&gt;“</w:t>
      </w:r>
      <w:r>
        <w:rPr>
          <w:rFonts w:hint="eastAsia" w:ascii="宋体" w:hAnsi="宋体" w:eastAsia="宋体" w:cs="宋体"/>
          <w:sz w:val="28"/>
          <w:szCs w:val="28"/>
          <w:lang w:val="en-US" w:bidi="zh-CN"/>
        </w:rPr>
        <w:t>完善学号</w:t>
      </w:r>
      <w:r>
        <w:rPr>
          <w:rFonts w:hint="eastAsia" w:ascii="宋体" w:hAnsi="宋体" w:eastAsia="宋体" w:cs="宋体"/>
          <w:sz w:val="28"/>
          <w:szCs w:val="28"/>
          <w:lang w:bidi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2" w:hanging="420" w:hangingChars="200"/>
        <w:textAlignment w:val="auto"/>
        <w:rPr>
          <w:rFonts w:hint="default" w:ascii="宋体" w:hAnsi="宋体" w:cs="宋体" w:eastAsiaTheme="minorEastAsia"/>
          <w:b/>
          <w:bCs/>
          <w:sz w:val="28"/>
          <w:szCs w:val="28"/>
          <w:lang w:val="en-US" w:eastAsia="zh-CN" w:bidi="zh-CN"/>
        </w:rPr>
      </w:pPr>
      <w:r>
        <w:drawing>
          <wp:inline distT="0" distB="0" distL="114300" distR="114300">
            <wp:extent cx="1322070" cy="2865120"/>
            <wp:effectExtent l="0" t="0" r="11430" b="508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334135" cy="2889250"/>
            <wp:effectExtent l="0" t="0" r="12065" b="635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331595" cy="2884170"/>
            <wp:effectExtent l="0" t="0" r="1905" b="1143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FullWidth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2710180</wp:posOffset>
              </wp:positionH>
              <wp:positionV relativeFrom="paragraph">
                <wp:posOffset>9525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</w:rPr>
                            <w:t>６</w:t>
                          </w:r>
                          <w:r>
                            <w:rPr>
                              <w:rFonts w:hint="eastAsia" w:ascii="黑体" w:hAnsi="黑体" w:eastAsia="黑体" w:cs="黑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3.4pt;margin-top:0.7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+cfDNYAAAAJAQAADwAAAAAAAAABACAAAAAiAAAAZHJzL2Rvd25yZXYueG1sUEsBAhQA&#10;FAAAAAgAh07iQOzl9RstAgAAVwQAAA4AAAAAAAAAAQAgAAAAJ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</w:rPr>
                    </w:pPr>
                    <w:r>
                      <w:rPr>
                        <w:rFonts w:hint="eastAsia" w:ascii="黑体" w:hAnsi="黑体" w:eastAsia="黑体" w:cs="黑体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</w:rPr>
                      <w:t>６</w:t>
                    </w:r>
                    <w:r>
                      <w:rPr>
                        <w:rFonts w:hint="eastAsia" w:ascii="黑体" w:hAnsi="黑体" w:eastAsia="黑体" w:cs="黑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A1D18"/>
    <w:multiLevelType w:val="singleLevel"/>
    <w:tmpl w:val="92BA1D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C5F82B3"/>
    <w:multiLevelType w:val="singleLevel"/>
    <w:tmpl w:val="2C5F82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41"/>
    <w:rsid w:val="00026F41"/>
    <w:rsid w:val="00035ED1"/>
    <w:rsid w:val="000445B8"/>
    <w:rsid w:val="00160031"/>
    <w:rsid w:val="001938E7"/>
    <w:rsid w:val="001D258C"/>
    <w:rsid w:val="0029461E"/>
    <w:rsid w:val="002B584C"/>
    <w:rsid w:val="002C2BEA"/>
    <w:rsid w:val="003B4157"/>
    <w:rsid w:val="003E7362"/>
    <w:rsid w:val="004D5283"/>
    <w:rsid w:val="00583CC6"/>
    <w:rsid w:val="0068580C"/>
    <w:rsid w:val="0068686D"/>
    <w:rsid w:val="006E20BC"/>
    <w:rsid w:val="00A204EB"/>
    <w:rsid w:val="00B426CD"/>
    <w:rsid w:val="00B53462"/>
    <w:rsid w:val="00CB1EA5"/>
    <w:rsid w:val="00D653C4"/>
    <w:rsid w:val="00D710C8"/>
    <w:rsid w:val="00E874D8"/>
    <w:rsid w:val="00EF1FE8"/>
    <w:rsid w:val="00FB2DB8"/>
    <w:rsid w:val="052B61A9"/>
    <w:rsid w:val="058B16E8"/>
    <w:rsid w:val="071347A1"/>
    <w:rsid w:val="09F81EE2"/>
    <w:rsid w:val="0D745F33"/>
    <w:rsid w:val="10680124"/>
    <w:rsid w:val="116B1D2D"/>
    <w:rsid w:val="12612518"/>
    <w:rsid w:val="209D62A8"/>
    <w:rsid w:val="2306688E"/>
    <w:rsid w:val="26904B16"/>
    <w:rsid w:val="2AE740AE"/>
    <w:rsid w:val="32895A03"/>
    <w:rsid w:val="3BEC3638"/>
    <w:rsid w:val="3C0943D0"/>
    <w:rsid w:val="3E89533C"/>
    <w:rsid w:val="3FA507B1"/>
    <w:rsid w:val="4487240D"/>
    <w:rsid w:val="4D1D7C50"/>
    <w:rsid w:val="53FA66CA"/>
    <w:rsid w:val="59A42B9B"/>
    <w:rsid w:val="5A934903"/>
    <w:rsid w:val="5E312870"/>
    <w:rsid w:val="63B8653E"/>
    <w:rsid w:val="63F60D5C"/>
    <w:rsid w:val="65955509"/>
    <w:rsid w:val="66B64AE0"/>
    <w:rsid w:val="6C0F4544"/>
    <w:rsid w:val="6E453317"/>
    <w:rsid w:val="6EB41B3A"/>
    <w:rsid w:val="700E5471"/>
    <w:rsid w:val="715E3A7F"/>
    <w:rsid w:val="75B32239"/>
    <w:rsid w:val="77C92B01"/>
    <w:rsid w:val="79453DCE"/>
    <w:rsid w:val="7BDD4A2C"/>
    <w:rsid w:val="7E1C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bidi="zh-CN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List Paragraph"/>
    <w:basedOn w:val="1"/>
    <w:qFormat/>
    <w:uiPriority w:val="34"/>
    <w:pPr>
      <w:spacing w:before="214"/>
      <w:ind w:left="915" w:hanging="813"/>
    </w:pPr>
    <w:rPr>
      <w:rFonts w:ascii="宋体" w:hAns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5B4FD0-BB2D-473E-9977-39B6EFF578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652</Words>
  <Characters>3718</Characters>
  <Lines>30</Lines>
  <Paragraphs>8</Paragraphs>
  <TotalTime>1</TotalTime>
  <ScaleCrop>false</ScaleCrop>
  <LinksUpToDate>false</LinksUpToDate>
  <CharactersWithSpaces>4362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ZQ</dc:creator>
  <cp:lastModifiedBy>YT</cp:lastModifiedBy>
  <dcterms:modified xsi:type="dcterms:W3CDTF">2021-10-14T09:22:26Z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E89F2EBFC89A4E7198C57D09B7C7BDC2</vt:lpwstr>
  </property>
</Properties>
</file>